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C0B" w:rsidRDefault="00AE779D" w:rsidP="00AE779D">
      <w:pPr>
        <w:jc w:val="center"/>
        <w:rPr>
          <w:rFonts w:ascii="方正小标宋_GBK" w:eastAsia="方正小标宋_GBK" w:hAnsi="方正小标宋_GBK" w:cs="方正小标宋_GBK"/>
          <w:color w:val="000000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color w:val="000000"/>
          <w:sz w:val="44"/>
          <w:szCs w:val="44"/>
        </w:rPr>
        <w:t>个人述职</w:t>
      </w:r>
      <w:proofErr w:type="gramStart"/>
      <w:r>
        <w:rPr>
          <w:rFonts w:ascii="方正小标宋_GBK" w:eastAsia="方正小标宋_GBK" w:hAnsi="方正小标宋_GBK" w:cs="方正小标宋_GBK" w:hint="eastAsia"/>
          <w:color w:val="000000"/>
          <w:sz w:val="44"/>
          <w:szCs w:val="44"/>
        </w:rPr>
        <w:t>述德述</w:t>
      </w:r>
      <w:proofErr w:type="gramEnd"/>
      <w:r>
        <w:rPr>
          <w:rFonts w:ascii="方正小标宋_GBK" w:eastAsia="方正小标宋_GBK" w:hAnsi="方正小标宋_GBK" w:cs="方正小标宋_GBK" w:hint="eastAsia"/>
          <w:color w:val="000000"/>
          <w:sz w:val="44"/>
          <w:szCs w:val="44"/>
        </w:rPr>
        <w:t>廉报告</w:t>
      </w:r>
    </w:p>
    <w:p w:rsidR="00AE779D" w:rsidRDefault="00AE779D" w:rsidP="00AE779D">
      <w:pPr>
        <w:jc w:val="center"/>
        <w:rPr>
          <w:rFonts w:ascii="方正小标宋_GBK" w:eastAsia="方正小标宋_GBK" w:hAnsi="方正小标宋_GBK" w:cs="方正小标宋_GBK"/>
          <w:color w:val="000000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color w:val="000000"/>
          <w:sz w:val="32"/>
          <w:szCs w:val="32"/>
        </w:rPr>
        <w:t xml:space="preserve">智能制造学院院长 </w:t>
      </w:r>
      <w:r>
        <w:rPr>
          <w:rFonts w:ascii="方正小标宋_GBK" w:eastAsia="方正小标宋_GBK" w:hAnsi="方正小标宋_GBK" w:cs="方正小标宋_GBK"/>
          <w:color w:val="000000"/>
          <w:sz w:val="32"/>
          <w:szCs w:val="32"/>
        </w:rPr>
        <w:t xml:space="preserve"> </w:t>
      </w:r>
      <w:r>
        <w:rPr>
          <w:rFonts w:ascii="方正小标宋_GBK" w:eastAsia="方正小标宋_GBK" w:hAnsi="方正小标宋_GBK" w:cs="方正小标宋_GBK" w:hint="eastAsia"/>
          <w:color w:val="000000"/>
          <w:sz w:val="32"/>
          <w:szCs w:val="32"/>
        </w:rPr>
        <w:t>孙晓东</w:t>
      </w:r>
    </w:p>
    <w:p w:rsidR="00AE779D" w:rsidRDefault="00AE779D" w:rsidP="00021387">
      <w:pPr>
        <w:spacing w:line="600" w:lineRule="exact"/>
        <w:ind w:firstLineChars="200" w:firstLine="640"/>
        <w:rPr>
          <w:rFonts w:ascii="仿宋_GB2312" w:eastAsia="仿宋_GB2312" w:hAnsi="仿宋" w:cs="宋体"/>
          <w:sz w:val="32"/>
          <w:szCs w:val="32"/>
        </w:rPr>
      </w:pPr>
      <w:r w:rsidRPr="00AE779D">
        <w:rPr>
          <w:rFonts w:ascii="仿宋_GB2312" w:eastAsia="仿宋_GB2312" w:hAnsi="仿宋" w:cs="宋体" w:hint="eastAsia"/>
          <w:sz w:val="32"/>
          <w:szCs w:val="32"/>
        </w:rPr>
        <w:t>忙碌、奋斗的202</w:t>
      </w:r>
      <w:r w:rsidRPr="00AE779D">
        <w:rPr>
          <w:rFonts w:ascii="仿宋_GB2312" w:eastAsia="仿宋_GB2312" w:hAnsi="仿宋" w:cs="宋体" w:hint="eastAsia"/>
          <w:sz w:val="32"/>
          <w:szCs w:val="32"/>
        </w:rPr>
        <w:t>2</w:t>
      </w:r>
      <w:r w:rsidRPr="00AE779D">
        <w:rPr>
          <w:rFonts w:ascii="仿宋_GB2312" w:eastAsia="仿宋_GB2312" w:hAnsi="仿宋" w:cs="宋体" w:hint="eastAsia"/>
          <w:sz w:val="32"/>
          <w:szCs w:val="32"/>
        </w:rPr>
        <w:t>年已经过去，</w:t>
      </w:r>
      <w:r w:rsidRPr="00AE779D">
        <w:rPr>
          <w:rFonts w:ascii="仿宋_GB2312" w:eastAsia="仿宋_GB2312" w:hAnsi="仿宋" w:cs="宋体" w:hint="eastAsia"/>
          <w:sz w:val="32"/>
          <w:szCs w:val="32"/>
        </w:rPr>
        <w:t>一年中我一方面提高自己的教育教学水平，提升专业能力，一方面积极抓好学院</w:t>
      </w:r>
      <w:r>
        <w:rPr>
          <w:rFonts w:ascii="仿宋_GB2312" w:eastAsia="仿宋_GB2312" w:hAnsi="仿宋" w:cs="宋体" w:hint="eastAsia"/>
          <w:sz w:val="32"/>
          <w:szCs w:val="32"/>
        </w:rPr>
        <w:t>教学与行政</w:t>
      </w:r>
      <w:r w:rsidRPr="00AE779D">
        <w:rPr>
          <w:rFonts w:ascii="仿宋_GB2312" w:eastAsia="仿宋_GB2312" w:hAnsi="仿宋" w:cs="宋体" w:hint="eastAsia"/>
          <w:sz w:val="32"/>
          <w:szCs w:val="32"/>
        </w:rPr>
        <w:t>管理工作。认真学习贯彻</w:t>
      </w:r>
      <w:r>
        <w:rPr>
          <w:rFonts w:ascii="仿宋_GB2312" w:eastAsia="仿宋_GB2312" w:hAnsi="仿宋" w:cs="宋体" w:hint="eastAsia"/>
          <w:sz w:val="32"/>
          <w:szCs w:val="32"/>
        </w:rPr>
        <w:t>党的二十</w:t>
      </w:r>
      <w:r w:rsidRPr="00AE779D">
        <w:rPr>
          <w:rFonts w:ascii="仿宋_GB2312" w:eastAsia="仿宋_GB2312" w:hAnsi="仿宋" w:cs="宋体" w:hint="eastAsia"/>
          <w:sz w:val="32"/>
          <w:szCs w:val="32"/>
        </w:rPr>
        <w:t>大精神，加强廉洁自律，努力履职。在各级领导和全院教师的支持帮助下，</w:t>
      </w:r>
      <w:proofErr w:type="gramStart"/>
      <w:r w:rsidRPr="00AE779D">
        <w:rPr>
          <w:rFonts w:ascii="仿宋_GB2312" w:eastAsia="仿宋_GB2312" w:hAnsi="仿宋" w:cs="宋体" w:hint="eastAsia"/>
          <w:sz w:val="32"/>
          <w:szCs w:val="32"/>
        </w:rPr>
        <w:t>我较好</w:t>
      </w:r>
      <w:proofErr w:type="gramEnd"/>
      <w:r w:rsidRPr="00AE779D">
        <w:rPr>
          <w:rFonts w:ascii="仿宋_GB2312" w:eastAsia="仿宋_GB2312" w:hAnsi="仿宋" w:cs="宋体" w:hint="eastAsia"/>
          <w:sz w:val="32"/>
          <w:szCs w:val="32"/>
        </w:rPr>
        <w:t>的履行了工作职责，圆满的完成了工作任务。下面就一年来的思想、工作、廉洁自律等方面的情况汇报如下：</w:t>
      </w:r>
    </w:p>
    <w:p w:rsidR="00AE779D" w:rsidRDefault="00AE779D" w:rsidP="00021387">
      <w:pPr>
        <w:spacing w:line="600" w:lineRule="exact"/>
        <w:ind w:firstLineChars="200" w:firstLine="640"/>
        <w:rPr>
          <w:rFonts w:ascii="黑体" w:eastAsia="黑体" w:hAnsi="黑体"/>
          <w:bCs/>
          <w:sz w:val="32"/>
          <w:szCs w:val="32"/>
        </w:rPr>
      </w:pPr>
      <w:r w:rsidRPr="00AD6129">
        <w:rPr>
          <w:rFonts w:ascii="黑体" w:eastAsia="黑体" w:hAnsi="黑体" w:hint="eastAsia"/>
          <w:bCs/>
          <w:sz w:val="32"/>
          <w:szCs w:val="32"/>
        </w:rPr>
        <w:t>一</w:t>
      </w:r>
      <w:r w:rsidRPr="00AD6129">
        <w:rPr>
          <w:rFonts w:ascii="黑体" w:eastAsia="黑体" w:hAnsi="黑体"/>
          <w:bCs/>
          <w:sz w:val="32"/>
          <w:szCs w:val="32"/>
        </w:rPr>
        <w:t>、</w:t>
      </w:r>
      <w:r w:rsidRPr="00AD6129">
        <w:rPr>
          <w:rFonts w:ascii="黑体" w:eastAsia="黑体" w:hAnsi="黑体" w:hint="eastAsia"/>
          <w:bCs/>
          <w:sz w:val="32"/>
          <w:szCs w:val="32"/>
        </w:rPr>
        <w:t>严于律己，不断提高思想政治素质</w:t>
      </w:r>
    </w:p>
    <w:p w:rsidR="00AE779D" w:rsidRDefault="00AE779D" w:rsidP="00021387">
      <w:pPr>
        <w:spacing w:line="60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AE779D">
        <w:rPr>
          <w:rFonts w:ascii="仿宋_GB2312" w:eastAsia="仿宋_GB2312" w:hAnsi="仿宋" w:hint="eastAsia"/>
          <w:bCs/>
          <w:sz w:val="32"/>
          <w:szCs w:val="32"/>
        </w:rPr>
        <w:t>我始终把理论学习作为把握政治方向、增强适应能力、指导工作实践的源泉和动力。深入学习贯彻</w:t>
      </w:r>
      <w:r w:rsidRPr="00AE779D">
        <w:rPr>
          <w:rFonts w:ascii="仿宋_GB2312" w:eastAsia="仿宋_GB2312" w:hAnsi="仿宋" w:hint="eastAsia"/>
          <w:sz w:val="32"/>
          <w:szCs w:val="32"/>
        </w:rPr>
        <w:t>习近平新时代中国特色社会主义思想，</w:t>
      </w:r>
      <w:r w:rsidRPr="00AE779D">
        <w:rPr>
          <w:rFonts w:ascii="仿宋_GB2312" w:eastAsia="仿宋_GB2312" w:hAnsi="仿宋" w:hint="eastAsia"/>
          <w:bCs/>
          <w:sz w:val="32"/>
          <w:szCs w:val="32"/>
        </w:rPr>
        <w:t>认真学习</w:t>
      </w:r>
      <w:r w:rsidRPr="00AE779D">
        <w:rPr>
          <w:rFonts w:ascii="仿宋_GB2312" w:eastAsia="仿宋_GB2312" w:hAnsi="仿宋" w:hint="eastAsia"/>
          <w:sz w:val="32"/>
          <w:szCs w:val="32"/>
        </w:rPr>
        <w:t>党的</w:t>
      </w:r>
      <w:r>
        <w:rPr>
          <w:rFonts w:ascii="仿宋_GB2312" w:eastAsia="仿宋_GB2312" w:hAnsi="仿宋" w:hint="eastAsia"/>
          <w:sz w:val="32"/>
          <w:szCs w:val="32"/>
        </w:rPr>
        <w:t>二十大</w:t>
      </w:r>
      <w:r w:rsidRPr="00AE779D">
        <w:rPr>
          <w:rFonts w:ascii="仿宋_GB2312" w:eastAsia="仿宋_GB2312" w:hAnsi="仿宋" w:hint="eastAsia"/>
          <w:sz w:val="32"/>
          <w:szCs w:val="32"/>
        </w:rPr>
        <w:t>精神，认真</w:t>
      </w:r>
      <w:r w:rsidR="00703ED8">
        <w:rPr>
          <w:rFonts w:ascii="仿宋_GB2312" w:eastAsia="仿宋_GB2312" w:hAnsi="仿宋" w:hint="eastAsia"/>
          <w:sz w:val="32"/>
          <w:szCs w:val="32"/>
        </w:rPr>
        <w:t>研读</w:t>
      </w:r>
      <w:r w:rsidRPr="00AE779D">
        <w:rPr>
          <w:rFonts w:ascii="仿宋_GB2312" w:eastAsia="仿宋_GB2312" w:hAnsi="仿宋" w:hint="eastAsia"/>
          <w:sz w:val="32"/>
          <w:szCs w:val="32"/>
        </w:rPr>
        <w:t>《</w:t>
      </w:r>
      <w:r w:rsidR="00703ED8">
        <w:rPr>
          <w:rFonts w:ascii="仿宋_GB2312" w:eastAsia="仿宋_GB2312" w:hAnsi="仿宋" w:hint="eastAsia"/>
          <w:sz w:val="32"/>
          <w:szCs w:val="32"/>
        </w:rPr>
        <w:t>习近平谈治国理政第四卷</w:t>
      </w:r>
      <w:r w:rsidRPr="00AE779D">
        <w:rPr>
          <w:rFonts w:ascii="仿宋_GB2312" w:eastAsia="仿宋_GB2312" w:hAnsi="仿宋" w:hint="eastAsia"/>
          <w:sz w:val="32"/>
          <w:szCs w:val="32"/>
        </w:rPr>
        <w:t>》，</w:t>
      </w:r>
      <w:r w:rsidR="00703ED8" w:rsidRPr="00703ED8">
        <w:rPr>
          <w:rFonts w:ascii="仿宋_GB2312" w:eastAsia="仿宋_GB2312" w:hAnsi="仿宋" w:hint="eastAsia"/>
          <w:sz w:val="32"/>
          <w:szCs w:val="32"/>
        </w:rPr>
        <w:t>带头深刻领悟“两个确立”的决定性意义，增强“四个意识”、坚定“四个自信”、做到“两个维护”</w:t>
      </w:r>
      <w:r w:rsidR="00703ED8">
        <w:rPr>
          <w:rFonts w:ascii="仿宋_GB2312" w:eastAsia="仿宋_GB2312" w:hAnsi="仿宋" w:hint="eastAsia"/>
          <w:sz w:val="32"/>
          <w:szCs w:val="32"/>
        </w:rPr>
        <w:t>，</w:t>
      </w:r>
      <w:r w:rsidR="00703ED8" w:rsidRPr="00AE779D">
        <w:rPr>
          <w:rFonts w:ascii="仿宋_GB2312" w:eastAsia="仿宋_GB2312" w:hAnsi="仿宋" w:hint="eastAsia"/>
          <w:sz w:val="32"/>
          <w:szCs w:val="32"/>
        </w:rPr>
        <w:t>提高了自身的政治理论水平</w:t>
      </w:r>
      <w:r w:rsidR="00703ED8">
        <w:rPr>
          <w:rFonts w:ascii="仿宋_GB2312" w:eastAsia="仿宋_GB2312" w:hAnsi="仿宋" w:hint="eastAsia"/>
          <w:sz w:val="32"/>
          <w:szCs w:val="32"/>
        </w:rPr>
        <w:t>。</w:t>
      </w:r>
    </w:p>
    <w:p w:rsidR="00703ED8" w:rsidRDefault="00703ED8" w:rsidP="00021387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C87521">
        <w:rPr>
          <w:rFonts w:ascii="黑体" w:eastAsia="黑体" w:hAnsi="黑体" w:hint="eastAsia"/>
          <w:sz w:val="32"/>
          <w:szCs w:val="32"/>
        </w:rPr>
        <w:t>二</w:t>
      </w:r>
      <w:r w:rsidRPr="00C87521">
        <w:rPr>
          <w:rFonts w:ascii="黑体" w:eastAsia="黑体" w:hAnsi="黑体"/>
          <w:sz w:val="32"/>
          <w:szCs w:val="32"/>
        </w:rPr>
        <w:t>、</w:t>
      </w:r>
      <w:r w:rsidRPr="00C87521">
        <w:rPr>
          <w:rFonts w:ascii="黑体" w:eastAsia="黑体" w:hAnsi="黑体" w:hint="eastAsia"/>
          <w:sz w:val="32"/>
          <w:szCs w:val="32"/>
        </w:rPr>
        <w:t>努力学习，不断提高业务知识水平</w:t>
      </w:r>
    </w:p>
    <w:p w:rsidR="00703ED8" w:rsidRDefault="00703ED8" w:rsidP="00021387">
      <w:pPr>
        <w:spacing w:line="600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 w:rsidRPr="00703ED8">
        <w:rPr>
          <w:rFonts w:ascii="仿宋_GB2312" w:eastAsia="仿宋_GB2312" w:hAnsi="仿宋" w:hint="eastAsia"/>
          <w:bCs/>
          <w:sz w:val="32"/>
          <w:szCs w:val="32"/>
        </w:rPr>
        <w:t>我始终把业务学习作为搞好本职工作的立足点和突破口。我认真学习</w:t>
      </w:r>
      <w:r w:rsidRPr="00703ED8">
        <w:rPr>
          <w:rFonts w:ascii="仿宋_GB2312" w:eastAsia="仿宋_GB2312" w:hAnsi="仿宋" w:hint="eastAsia"/>
          <w:bCs/>
          <w:sz w:val="32"/>
          <w:szCs w:val="32"/>
        </w:rPr>
        <w:t>《关于深化现代职业教育体系建设改革的意见》</w:t>
      </w:r>
      <w:r w:rsidRPr="00703ED8">
        <w:rPr>
          <w:rFonts w:ascii="仿宋_GB2312" w:eastAsia="仿宋_GB2312" w:hAnsi="仿宋" w:hint="eastAsia"/>
          <w:bCs/>
          <w:sz w:val="32"/>
          <w:szCs w:val="32"/>
        </w:rPr>
        <w:t>和省、市职业教育相关文件</w:t>
      </w:r>
      <w:r>
        <w:rPr>
          <w:rFonts w:ascii="仿宋_GB2312" w:eastAsia="仿宋_GB2312" w:hAnsi="仿宋" w:hint="eastAsia"/>
          <w:bCs/>
          <w:sz w:val="32"/>
          <w:szCs w:val="32"/>
        </w:rPr>
        <w:t>，</w:t>
      </w:r>
      <w:r w:rsidRPr="00703ED8">
        <w:rPr>
          <w:rFonts w:ascii="仿宋_GB2312" w:eastAsia="仿宋_GB2312" w:hAnsi="仿宋" w:hint="eastAsia"/>
          <w:bCs/>
          <w:sz w:val="32"/>
          <w:szCs w:val="32"/>
        </w:rPr>
        <w:t>不断提高业务理论水平，增强业务处理能力。同时在专业学习和学术研究上积极进取，一年来，我发</w:t>
      </w:r>
      <w:r w:rsidRPr="00703ED8">
        <w:rPr>
          <w:rFonts w:ascii="仿宋_GB2312" w:eastAsia="仿宋_GB2312" w:hAnsi="仿宋" w:hint="eastAsia"/>
          <w:bCs/>
          <w:sz w:val="32"/>
          <w:szCs w:val="32"/>
        </w:rPr>
        <w:lastRenderedPageBreak/>
        <w:t>表教科研论文</w:t>
      </w:r>
      <w:r>
        <w:rPr>
          <w:rFonts w:ascii="仿宋_GB2312" w:eastAsia="仿宋_GB2312" w:hAnsi="仿宋"/>
          <w:bCs/>
          <w:sz w:val="32"/>
          <w:szCs w:val="32"/>
        </w:rPr>
        <w:t>1</w:t>
      </w:r>
      <w:r w:rsidRPr="00703ED8">
        <w:rPr>
          <w:rFonts w:ascii="仿宋_GB2312" w:eastAsia="仿宋_GB2312" w:hAnsi="仿宋" w:hint="eastAsia"/>
          <w:bCs/>
          <w:sz w:val="32"/>
          <w:szCs w:val="32"/>
        </w:rPr>
        <w:t>篇，申报发明专利1项</w:t>
      </w:r>
      <w:r w:rsidR="00636B59">
        <w:rPr>
          <w:rFonts w:ascii="仿宋_GB2312" w:eastAsia="仿宋_GB2312" w:hAnsi="仿宋" w:hint="eastAsia"/>
          <w:bCs/>
          <w:sz w:val="32"/>
          <w:szCs w:val="32"/>
        </w:rPr>
        <w:t>；</w:t>
      </w:r>
      <w:r w:rsidRPr="00703ED8">
        <w:rPr>
          <w:rFonts w:ascii="仿宋_GB2312" w:eastAsia="仿宋_GB2312" w:hAnsi="仿宋" w:hint="eastAsia"/>
          <w:bCs/>
          <w:sz w:val="32"/>
          <w:szCs w:val="32"/>
        </w:rPr>
        <w:t>组织申报并获批</w:t>
      </w:r>
      <w:r w:rsidR="00636B59">
        <w:rPr>
          <w:rFonts w:ascii="仿宋_GB2312" w:eastAsia="仿宋_GB2312" w:hAnsi="仿宋" w:hint="eastAsia"/>
          <w:bCs/>
          <w:sz w:val="32"/>
          <w:szCs w:val="32"/>
        </w:rPr>
        <w:t>淮南市工程技术研究中心</w:t>
      </w:r>
      <w:r w:rsidR="001E4CA7">
        <w:rPr>
          <w:rFonts w:ascii="仿宋_GB2312" w:eastAsia="仿宋_GB2312" w:hAnsi="仿宋" w:hint="eastAsia"/>
          <w:bCs/>
          <w:sz w:val="32"/>
          <w:szCs w:val="32"/>
        </w:rPr>
        <w:t>——</w:t>
      </w:r>
      <w:r w:rsidR="001E4CA7" w:rsidRPr="001E4CA7">
        <w:rPr>
          <w:rFonts w:ascii="仿宋_GB2312" w:eastAsia="仿宋_GB2312" w:hAnsi="仿宋" w:hint="eastAsia"/>
          <w:bCs/>
          <w:sz w:val="32"/>
          <w:szCs w:val="32"/>
        </w:rPr>
        <w:t>淮南市煤矿工作面深层瓦斯智能排放工程技术研究中心</w:t>
      </w:r>
      <w:r w:rsidRPr="00703ED8">
        <w:rPr>
          <w:rFonts w:ascii="仿宋_GB2312" w:eastAsia="仿宋_GB2312" w:hAnsi="仿宋" w:hint="eastAsia"/>
          <w:bCs/>
          <w:sz w:val="32"/>
          <w:szCs w:val="32"/>
        </w:rPr>
        <w:t>。</w:t>
      </w:r>
    </w:p>
    <w:p w:rsidR="001E4CA7" w:rsidRDefault="001E4CA7" w:rsidP="00021387">
      <w:pPr>
        <w:spacing w:line="600" w:lineRule="exact"/>
        <w:ind w:firstLineChars="200" w:firstLine="640"/>
        <w:rPr>
          <w:rFonts w:ascii="黑体" w:eastAsia="黑体" w:hAnsi="黑体"/>
          <w:bCs/>
          <w:sz w:val="32"/>
          <w:szCs w:val="32"/>
        </w:rPr>
      </w:pPr>
      <w:r w:rsidRPr="006641B1">
        <w:rPr>
          <w:rFonts w:ascii="黑体" w:eastAsia="黑体" w:hAnsi="黑体" w:hint="eastAsia"/>
          <w:bCs/>
          <w:sz w:val="32"/>
          <w:szCs w:val="32"/>
        </w:rPr>
        <w:t>三、</w:t>
      </w:r>
      <w:r w:rsidRPr="006641B1">
        <w:rPr>
          <w:rFonts w:ascii="黑体" w:eastAsia="黑体" w:hAnsi="黑体"/>
          <w:bCs/>
          <w:sz w:val="32"/>
          <w:szCs w:val="32"/>
        </w:rPr>
        <w:t>求真务实，</w:t>
      </w:r>
      <w:r w:rsidRPr="006641B1">
        <w:rPr>
          <w:rFonts w:ascii="黑体" w:eastAsia="黑体" w:hAnsi="黑体" w:hint="eastAsia"/>
          <w:bCs/>
          <w:sz w:val="32"/>
          <w:szCs w:val="32"/>
        </w:rPr>
        <w:t>努力完成</w:t>
      </w:r>
      <w:r w:rsidRPr="006641B1">
        <w:rPr>
          <w:rFonts w:ascii="黑体" w:eastAsia="黑体" w:hAnsi="黑体"/>
          <w:bCs/>
          <w:sz w:val="32"/>
          <w:szCs w:val="32"/>
        </w:rPr>
        <w:t>本职工作任务</w:t>
      </w:r>
    </w:p>
    <w:p w:rsidR="001E4CA7" w:rsidRDefault="001E4CA7" w:rsidP="00021387">
      <w:pPr>
        <w:spacing w:line="600" w:lineRule="exact"/>
        <w:ind w:firstLineChars="200" w:firstLine="640"/>
        <w:rPr>
          <w:rFonts w:ascii="楷体" w:eastAsia="楷体" w:hAnsi="楷体"/>
          <w:sz w:val="32"/>
          <w:szCs w:val="44"/>
        </w:rPr>
      </w:pPr>
      <w:r w:rsidRPr="001E4CA7">
        <w:rPr>
          <w:rFonts w:ascii="楷体" w:eastAsia="楷体" w:hAnsi="楷体" w:hint="eastAsia"/>
          <w:sz w:val="32"/>
          <w:szCs w:val="44"/>
        </w:rPr>
        <w:t>（一）教育教学改革工作</w:t>
      </w:r>
    </w:p>
    <w:p w:rsidR="00021387" w:rsidRDefault="00021387" w:rsidP="00021387">
      <w:pPr>
        <w:spacing w:line="600" w:lineRule="exact"/>
        <w:ind w:firstLineChars="200" w:firstLine="643"/>
        <w:rPr>
          <w:rFonts w:ascii="黑体" w:eastAsia="黑体" w:hAnsi="黑体"/>
          <w:sz w:val="32"/>
          <w:szCs w:val="44"/>
        </w:rPr>
      </w:pPr>
      <w:r w:rsidRPr="00021387">
        <w:rPr>
          <w:rFonts w:ascii="仿宋_GB2312" w:eastAsia="仿宋_GB2312" w:hint="eastAsia"/>
          <w:b/>
          <w:sz w:val="32"/>
          <w:szCs w:val="44"/>
        </w:rPr>
        <w:t>1、中德（淮南）职业培训中心挂牌成立。</w:t>
      </w:r>
      <w:r>
        <w:rPr>
          <w:rFonts w:ascii="仿宋_GB2312" w:eastAsia="仿宋_GB2312" w:hint="eastAsia"/>
          <w:sz w:val="32"/>
          <w:szCs w:val="44"/>
        </w:rPr>
        <w:t>扎实推进</w:t>
      </w:r>
      <w:r w:rsidRPr="00214A98">
        <w:rPr>
          <w:rFonts w:ascii="仿宋_GB2312" w:eastAsia="仿宋_GB2312" w:hint="eastAsia"/>
          <w:sz w:val="32"/>
          <w:szCs w:val="44"/>
        </w:rPr>
        <w:t>中德“双元制”职业教育本土化合作办学项目</w:t>
      </w:r>
      <w:r>
        <w:rPr>
          <w:rFonts w:ascii="仿宋_GB2312" w:eastAsia="仿宋_GB2312" w:hint="eastAsia"/>
          <w:sz w:val="32"/>
          <w:szCs w:val="44"/>
        </w:rPr>
        <w:t>，与</w:t>
      </w:r>
      <w:r w:rsidRPr="00214A98">
        <w:rPr>
          <w:rFonts w:ascii="仿宋_GB2312" w:eastAsia="仿宋_GB2312" w:hint="eastAsia"/>
          <w:sz w:val="32"/>
          <w:szCs w:val="44"/>
        </w:rPr>
        <w:t>德国阿尔斯菲尔德市马科斯</w:t>
      </w:r>
      <w:r w:rsidRPr="00214A98">
        <w:rPr>
          <w:rFonts w:ascii="仿宋_GB2312" w:eastAsia="仿宋_GB2312"/>
          <w:sz w:val="32"/>
          <w:szCs w:val="44"/>
        </w:rPr>
        <w:t>埃特学校</w:t>
      </w:r>
      <w:r w:rsidRPr="008E69E6">
        <w:rPr>
          <w:rFonts w:ascii="仿宋_GB2312" w:eastAsia="仿宋_GB2312" w:hint="eastAsia"/>
          <w:sz w:val="32"/>
          <w:szCs w:val="44"/>
        </w:rPr>
        <w:t>签订合作协议，组建2022级机电一体化中德双元制班，</w:t>
      </w:r>
      <w:r w:rsidRPr="00214A98">
        <w:rPr>
          <w:rFonts w:ascii="仿宋_GB2312" w:eastAsia="仿宋_GB2312" w:hint="eastAsia"/>
          <w:sz w:val="32"/>
          <w:szCs w:val="44"/>
        </w:rPr>
        <w:t>引入德国职业教育标准，开展双元制教学的本土化实践。</w:t>
      </w:r>
      <w:r w:rsidRPr="008E69E6">
        <w:rPr>
          <w:rFonts w:ascii="仿宋_GB2312" w:eastAsia="仿宋_GB2312" w:hint="eastAsia"/>
          <w:sz w:val="32"/>
          <w:szCs w:val="44"/>
        </w:rPr>
        <w:t>11月</w:t>
      </w:r>
      <w:r>
        <w:rPr>
          <w:rFonts w:ascii="仿宋_GB2312" w:eastAsia="仿宋_GB2312" w:hint="eastAsia"/>
          <w:sz w:val="32"/>
          <w:szCs w:val="44"/>
        </w:rPr>
        <w:t>1</w:t>
      </w:r>
      <w:r>
        <w:rPr>
          <w:rFonts w:ascii="仿宋_GB2312" w:eastAsia="仿宋_GB2312"/>
          <w:sz w:val="32"/>
          <w:szCs w:val="44"/>
        </w:rPr>
        <w:t>1</w:t>
      </w:r>
      <w:r>
        <w:rPr>
          <w:rFonts w:ascii="仿宋_GB2312" w:eastAsia="仿宋_GB2312" w:hint="eastAsia"/>
          <w:sz w:val="32"/>
          <w:szCs w:val="44"/>
        </w:rPr>
        <w:t>日</w:t>
      </w:r>
      <w:r w:rsidRPr="008E69E6">
        <w:rPr>
          <w:rFonts w:ascii="仿宋_GB2312" w:eastAsia="仿宋_GB2312" w:hint="eastAsia"/>
          <w:sz w:val="32"/>
          <w:szCs w:val="44"/>
        </w:rPr>
        <w:t>，中德（淮南）职业培训中心在我校挂牌成立。</w:t>
      </w:r>
    </w:p>
    <w:p w:rsidR="00021387" w:rsidRDefault="00021387" w:rsidP="00021387">
      <w:pPr>
        <w:spacing w:line="600" w:lineRule="exact"/>
        <w:ind w:firstLineChars="200" w:firstLine="643"/>
        <w:rPr>
          <w:rFonts w:ascii="仿宋_GB2312" w:eastAsia="仿宋_GB2312"/>
          <w:sz w:val="32"/>
          <w:szCs w:val="44"/>
        </w:rPr>
      </w:pPr>
      <w:r w:rsidRPr="008E69E6">
        <w:rPr>
          <w:rFonts w:ascii="仿宋_GB2312" w:eastAsia="仿宋_GB2312" w:hint="eastAsia"/>
          <w:b/>
          <w:sz w:val="32"/>
          <w:szCs w:val="44"/>
        </w:rPr>
        <w:t>2、修订</w:t>
      </w:r>
      <w:r>
        <w:rPr>
          <w:rFonts w:ascii="仿宋_GB2312" w:eastAsia="仿宋_GB2312" w:hint="eastAsia"/>
          <w:b/>
          <w:sz w:val="32"/>
          <w:szCs w:val="44"/>
        </w:rPr>
        <w:t>2</w:t>
      </w:r>
      <w:r>
        <w:rPr>
          <w:rFonts w:ascii="仿宋_GB2312" w:eastAsia="仿宋_GB2312"/>
          <w:b/>
          <w:sz w:val="32"/>
          <w:szCs w:val="44"/>
        </w:rPr>
        <w:t>022</w:t>
      </w:r>
      <w:proofErr w:type="gramStart"/>
      <w:r>
        <w:rPr>
          <w:rFonts w:ascii="仿宋_GB2312" w:eastAsia="仿宋_GB2312" w:hint="eastAsia"/>
          <w:b/>
          <w:sz w:val="32"/>
          <w:szCs w:val="44"/>
        </w:rPr>
        <w:t>版</w:t>
      </w:r>
      <w:r w:rsidRPr="008E69E6">
        <w:rPr>
          <w:rFonts w:ascii="仿宋_GB2312" w:eastAsia="仿宋_GB2312" w:hint="eastAsia"/>
          <w:b/>
          <w:sz w:val="32"/>
          <w:szCs w:val="44"/>
        </w:rPr>
        <w:t>人才</w:t>
      </w:r>
      <w:proofErr w:type="gramEnd"/>
      <w:r w:rsidRPr="008E69E6">
        <w:rPr>
          <w:rFonts w:ascii="仿宋_GB2312" w:eastAsia="仿宋_GB2312" w:hint="eastAsia"/>
          <w:b/>
          <w:sz w:val="32"/>
          <w:szCs w:val="44"/>
        </w:rPr>
        <w:t>培养方案</w:t>
      </w:r>
      <w:r>
        <w:rPr>
          <w:rFonts w:ascii="仿宋_GB2312" w:eastAsia="仿宋_GB2312" w:hint="eastAsia"/>
          <w:b/>
          <w:sz w:val="32"/>
          <w:szCs w:val="44"/>
        </w:rPr>
        <w:t>。</w:t>
      </w:r>
      <w:r w:rsidRPr="00B708E7">
        <w:rPr>
          <w:rFonts w:ascii="仿宋_GB2312" w:eastAsia="仿宋_GB2312" w:hint="eastAsia"/>
          <w:sz w:val="32"/>
          <w:szCs w:val="44"/>
        </w:rPr>
        <w:t>在前期广泛调研、充分论证的基础上</w:t>
      </w:r>
      <w:r>
        <w:rPr>
          <w:rFonts w:ascii="仿宋_GB2312" w:eastAsia="仿宋_GB2312" w:hint="eastAsia"/>
          <w:sz w:val="32"/>
          <w:szCs w:val="44"/>
        </w:rPr>
        <w:t>，组织完成了4个高职（三年制）专业、2个高职（五年制）专业、1个本科（联合培养）专业的人才培养方案修订工作。</w:t>
      </w:r>
    </w:p>
    <w:p w:rsidR="00021387" w:rsidRDefault="00021387" w:rsidP="00021387">
      <w:pPr>
        <w:spacing w:line="600" w:lineRule="exact"/>
        <w:ind w:firstLineChars="200" w:firstLine="643"/>
        <w:rPr>
          <w:rFonts w:ascii="黑体" w:eastAsia="黑体" w:hAnsi="黑体"/>
          <w:sz w:val="32"/>
          <w:szCs w:val="44"/>
        </w:rPr>
      </w:pPr>
      <w:r w:rsidRPr="00366DF7">
        <w:rPr>
          <w:rFonts w:ascii="仿宋_GB2312" w:eastAsia="仿宋_GB2312" w:hint="eastAsia"/>
          <w:b/>
          <w:sz w:val="32"/>
          <w:szCs w:val="44"/>
        </w:rPr>
        <w:t>3、</w:t>
      </w:r>
      <w:r>
        <w:rPr>
          <w:rFonts w:ascii="仿宋_GB2312" w:eastAsia="仿宋_GB2312" w:hint="eastAsia"/>
          <w:b/>
          <w:sz w:val="32"/>
          <w:szCs w:val="44"/>
        </w:rPr>
        <w:t>深化</w:t>
      </w:r>
      <w:r w:rsidRPr="0012523D">
        <w:rPr>
          <w:rFonts w:ascii="仿宋_GB2312" w:eastAsia="仿宋_GB2312" w:hint="eastAsia"/>
          <w:b/>
          <w:sz w:val="32"/>
          <w:szCs w:val="44"/>
        </w:rPr>
        <w:t>“三教”改革</w:t>
      </w:r>
      <w:r>
        <w:rPr>
          <w:rFonts w:ascii="仿宋_GB2312" w:eastAsia="仿宋_GB2312" w:hint="eastAsia"/>
          <w:b/>
          <w:sz w:val="32"/>
          <w:szCs w:val="44"/>
        </w:rPr>
        <w:t>，</w:t>
      </w:r>
      <w:r w:rsidRPr="0012523D">
        <w:rPr>
          <w:rFonts w:ascii="仿宋_GB2312" w:eastAsia="仿宋_GB2312" w:hint="eastAsia"/>
          <w:b/>
          <w:sz w:val="32"/>
          <w:szCs w:val="44"/>
        </w:rPr>
        <w:t>提升教学质量</w:t>
      </w:r>
      <w:r>
        <w:rPr>
          <w:rFonts w:ascii="仿宋_GB2312" w:eastAsia="仿宋_GB2312" w:hint="eastAsia"/>
          <w:b/>
          <w:sz w:val="32"/>
          <w:szCs w:val="44"/>
        </w:rPr>
        <w:t>。</w:t>
      </w:r>
      <w:r w:rsidRPr="0012523D">
        <w:rPr>
          <w:rFonts w:ascii="仿宋_GB2312" w:eastAsia="仿宋_GB2312" w:hint="eastAsia"/>
          <w:sz w:val="32"/>
          <w:szCs w:val="44"/>
        </w:rPr>
        <w:t>与淮南泰能电力工程有限公司继续中国特色</w:t>
      </w:r>
      <w:r>
        <w:rPr>
          <w:rFonts w:ascii="仿宋_GB2312" w:eastAsia="仿宋_GB2312" w:hint="eastAsia"/>
          <w:sz w:val="32"/>
          <w:szCs w:val="44"/>
        </w:rPr>
        <w:t>现代学徒</w:t>
      </w:r>
      <w:proofErr w:type="gramStart"/>
      <w:r>
        <w:rPr>
          <w:rFonts w:ascii="仿宋_GB2312" w:eastAsia="仿宋_GB2312" w:hint="eastAsia"/>
          <w:sz w:val="32"/>
          <w:szCs w:val="44"/>
        </w:rPr>
        <w:t>制联合</w:t>
      </w:r>
      <w:proofErr w:type="gramEnd"/>
      <w:r>
        <w:rPr>
          <w:rFonts w:ascii="仿宋_GB2312" w:eastAsia="仿宋_GB2312" w:hint="eastAsia"/>
          <w:sz w:val="32"/>
          <w:szCs w:val="44"/>
        </w:rPr>
        <w:t>培养；成功入围中望软件“岗课赛证”融通项目第一批全国试点院校，</w:t>
      </w:r>
      <w:r w:rsidRPr="0012523D">
        <w:rPr>
          <w:rFonts w:ascii="仿宋_GB2312" w:eastAsia="仿宋_GB2312" w:hint="eastAsia"/>
          <w:sz w:val="32"/>
          <w:szCs w:val="44"/>
        </w:rPr>
        <w:t>探索“岗课赛证”融通育人机制</w:t>
      </w:r>
      <w:r>
        <w:rPr>
          <w:rFonts w:ascii="仿宋_GB2312" w:eastAsia="仿宋_GB2312" w:hint="eastAsia"/>
          <w:sz w:val="32"/>
          <w:szCs w:val="44"/>
        </w:rPr>
        <w:t>。</w:t>
      </w:r>
      <w:r w:rsidR="00557A59" w:rsidRPr="00557A59">
        <w:rPr>
          <w:rFonts w:ascii="仿宋_GB2312" w:eastAsia="仿宋_GB2312" w:hint="eastAsia"/>
          <w:sz w:val="32"/>
          <w:szCs w:val="44"/>
        </w:rPr>
        <w:t>派出教师参加技能竞赛、</w:t>
      </w:r>
      <w:r w:rsidR="00557A59" w:rsidRPr="00557A59">
        <w:rPr>
          <w:rFonts w:ascii="仿宋_GB2312" w:eastAsia="仿宋_GB2312"/>
          <w:sz w:val="32"/>
          <w:szCs w:val="44"/>
        </w:rPr>
        <w:t>1+X证书、教学改革、暑期国培等各类培训16人次；6位教师赴企业实践锻炼；组织编写活页式、工作手册式教材5部。</w:t>
      </w:r>
    </w:p>
    <w:p w:rsidR="00021387" w:rsidRDefault="00021387" w:rsidP="00021387">
      <w:pPr>
        <w:spacing w:line="600" w:lineRule="exact"/>
        <w:ind w:firstLineChars="200" w:firstLine="643"/>
        <w:rPr>
          <w:rFonts w:ascii="黑体" w:eastAsia="黑体" w:hAnsi="黑体"/>
          <w:sz w:val="32"/>
          <w:szCs w:val="44"/>
        </w:rPr>
      </w:pPr>
      <w:r w:rsidRPr="0097519E">
        <w:rPr>
          <w:rFonts w:ascii="仿宋_GB2312" w:eastAsia="仿宋_GB2312" w:hint="eastAsia"/>
          <w:b/>
          <w:sz w:val="32"/>
          <w:szCs w:val="44"/>
        </w:rPr>
        <w:t>4、积极开展“</w:t>
      </w:r>
      <w:r w:rsidRPr="0097519E">
        <w:rPr>
          <w:rFonts w:ascii="仿宋_GB2312" w:eastAsia="仿宋_GB2312"/>
          <w:b/>
          <w:sz w:val="32"/>
          <w:szCs w:val="44"/>
        </w:rPr>
        <w:t>1+X</w:t>
      </w:r>
      <w:r w:rsidRPr="0097519E">
        <w:rPr>
          <w:rFonts w:ascii="仿宋_GB2312" w:eastAsia="仿宋_GB2312"/>
          <w:b/>
          <w:sz w:val="32"/>
          <w:szCs w:val="44"/>
        </w:rPr>
        <w:t>”</w:t>
      </w:r>
      <w:r w:rsidRPr="0097519E">
        <w:rPr>
          <w:rFonts w:ascii="仿宋_GB2312" w:eastAsia="仿宋_GB2312"/>
          <w:b/>
          <w:sz w:val="32"/>
          <w:szCs w:val="44"/>
        </w:rPr>
        <w:t xml:space="preserve"> 职业技能等级证书</w:t>
      </w:r>
      <w:r w:rsidRPr="0097519E">
        <w:rPr>
          <w:rFonts w:ascii="仿宋_GB2312" w:eastAsia="仿宋_GB2312" w:hint="eastAsia"/>
          <w:b/>
          <w:sz w:val="32"/>
          <w:szCs w:val="44"/>
        </w:rPr>
        <w:t>考核工作。</w:t>
      </w:r>
      <w:r>
        <w:rPr>
          <w:rFonts w:ascii="仿宋_GB2312" w:eastAsia="仿宋_GB2312" w:hint="eastAsia"/>
          <w:sz w:val="32"/>
          <w:szCs w:val="44"/>
        </w:rPr>
        <w:t>学院分</w:t>
      </w:r>
      <w:r>
        <w:rPr>
          <w:rFonts w:ascii="仿宋_GB2312" w:eastAsia="仿宋_GB2312" w:hint="eastAsia"/>
          <w:sz w:val="32"/>
          <w:szCs w:val="44"/>
        </w:rPr>
        <w:lastRenderedPageBreak/>
        <w:t>别组织共计</w:t>
      </w:r>
      <w:r>
        <w:rPr>
          <w:rFonts w:ascii="仿宋_GB2312" w:eastAsia="仿宋_GB2312"/>
          <w:sz w:val="32"/>
          <w:szCs w:val="44"/>
        </w:rPr>
        <w:t>138</w:t>
      </w:r>
      <w:r>
        <w:rPr>
          <w:rFonts w:ascii="仿宋_GB2312" w:eastAsia="仿宋_GB2312" w:hint="eastAsia"/>
          <w:sz w:val="32"/>
          <w:szCs w:val="44"/>
        </w:rPr>
        <w:t>名学生</w:t>
      </w:r>
      <w:r w:rsidRPr="0097519E">
        <w:rPr>
          <w:rFonts w:ascii="仿宋_GB2312" w:eastAsia="仿宋_GB2312" w:hint="eastAsia"/>
          <w:sz w:val="32"/>
          <w:szCs w:val="44"/>
        </w:rPr>
        <w:t>参加工业机器人操作与运维</w:t>
      </w:r>
      <w:r>
        <w:rPr>
          <w:rFonts w:ascii="仿宋_GB2312" w:eastAsia="仿宋_GB2312" w:hint="eastAsia"/>
          <w:sz w:val="32"/>
          <w:szCs w:val="44"/>
        </w:rPr>
        <w:t>、</w:t>
      </w:r>
      <w:r w:rsidRPr="0097519E">
        <w:rPr>
          <w:rFonts w:ascii="仿宋_GB2312" w:eastAsia="仿宋_GB2312" w:hint="eastAsia"/>
          <w:sz w:val="32"/>
          <w:szCs w:val="44"/>
        </w:rPr>
        <w:t>智能网联汽车检测与运维</w:t>
      </w:r>
      <w:r>
        <w:rPr>
          <w:rFonts w:ascii="仿宋_GB2312" w:eastAsia="仿宋_GB2312" w:hint="eastAsia"/>
          <w:sz w:val="32"/>
          <w:szCs w:val="44"/>
        </w:rPr>
        <w:t>、机械产品三维模型设计等</w:t>
      </w:r>
      <w:r w:rsidRPr="0097519E">
        <w:rPr>
          <w:rFonts w:ascii="仿宋_GB2312" w:eastAsia="仿宋_GB2312" w:hint="eastAsia"/>
          <w:sz w:val="32"/>
          <w:szCs w:val="44"/>
        </w:rPr>
        <w:t>“</w:t>
      </w:r>
      <w:r w:rsidRPr="0097519E">
        <w:rPr>
          <w:rFonts w:ascii="仿宋_GB2312" w:eastAsia="仿宋_GB2312"/>
          <w:sz w:val="32"/>
          <w:szCs w:val="44"/>
        </w:rPr>
        <w:t>1+X</w:t>
      </w:r>
      <w:r w:rsidRPr="0097519E">
        <w:rPr>
          <w:rFonts w:ascii="仿宋_GB2312" w:eastAsia="仿宋_GB2312"/>
          <w:sz w:val="32"/>
          <w:szCs w:val="44"/>
        </w:rPr>
        <w:t>”</w:t>
      </w:r>
      <w:r w:rsidRPr="0097519E">
        <w:rPr>
          <w:rFonts w:ascii="仿宋_GB2312" w:eastAsia="仿宋_GB2312"/>
          <w:sz w:val="32"/>
          <w:szCs w:val="44"/>
        </w:rPr>
        <w:t>证书</w:t>
      </w:r>
      <w:r>
        <w:rPr>
          <w:rFonts w:ascii="仿宋_GB2312" w:eastAsia="仿宋_GB2312" w:hint="eastAsia"/>
          <w:sz w:val="32"/>
          <w:szCs w:val="44"/>
        </w:rPr>
        <w:t>考核。</w:t>
      </w:r>
    </w:p>
    <w:p w:rsidR="00021387" w:rsidRDefault="00021387" w:rsidP="00021387">
      <w:pPr>
        <w:spacing w:line="600" w:lineRule="exact"/>
        <w:ind w:firstLineChars="200" w:firstLine="643"/>
        <w:rPr>
          <w:rFonts w:ascii="仿宋_GB2312" w:eastAsia="仿宋_GB2312"/>
          <w:sz w:val="32"/>
          <w:szCs w:val="44"/>
        </w:rPr>
      </w:pPr>
      <w:r w:rsidRPr="009E5858">
        <w:rPr>
          <w:rFonts w:ascii="仿宋_GB2312" w:eastAsia="仿宋_GB2312" w:hint="eastAsia"/>
          <w:b/>
          <w:sz w:val="32"/>
          <w:szCs w:val="44"/>
        </w:rPr>
        <w:t>5、完成实验实</w:t>
      </w:r>
      <w:proofErr w:type="gramStart"/>
      <w:r w:rsidRPr="009E5858">
        <w:rPr>
          <w:rFonts w:ascii="仿宋_GB2312" w:eastAsia="仿宋_GB2312" w:hint="eastAsia"/>
          <w:b/>
          <w:sz w:val="32"/>
          <w:szCs w:val="44"/>
        </w:rPr>
        <w:t>训项目</w:t>
      </w:r>
      <w:proofErr w:type="gramEnd"/>
      <w:r w:rsidRPr="009E5858">
        <w:rPr>
          <w:rFonts w:ascii="仿宋_GB2312" w:eastAsia="仿宋_GB2312" w:hint="eastAsia"/>
          <w:b/>
          <w:sz w:val="32"/>
          <w:szCs w:val="44"/>
        </w:rPr>
        <w:t>建设。</w:t>
      </w:r>
      <w:r>
        <w:rPr>
          <w:rFonts w:ascii="仿宋_GB2312" w:eastAsia="仿宋_GB2312" w:hint="eastAsia"/>
          <w:sz w:val="32"/>
          <w:szCs w:val="44"/>
        </w:rPr>
        <w:t>学院顺利完成</w:t>
      </w:r>
      <w:r w:rsidRPr="009E5858">
        <w:rPr>
          <w:rFonts w:ascii="仿宋_GB2312" w:eastAsia="仿宋_GB2312" w:hint="eastAsia"/>
          <w:sz w:val="32"/>
          <w:szCs w:val="44"/>
        </w:rPr>
        <w:t>数字化设计与制造实训室</w:t>
      </w:r>
      <w:r>
        <w:rPr>
          <w:rFonts w:ascii="仿宋_GB2312" w:eastAsia="仿宋_GB2312" w:hint="eastAsia"/>
          <w:sz w:val="32"/>
          <w:szCs w:val="44"/>
        </w:rPr>
        <w:t>、</w:t>
      </w:r>
      <w:r w:rsidRPr="009E5858">
        <w:rPr>
          <w:rFonts w:ascii="仿宋_GB2312" w:eastAsia="仿宋_GB2312" w:hint="eastAsia"/>
          <w:sz w:val="32"/>
          <w:szCs w:val="44"/>
        </w:rPr>
        <w:t>自动控制原理实验室</w:t>
      </w:r>
      <w:r>
        <w:rPr>
          <w:rFonts w:ascii="仿宋_GB2312" w:eastAsia="仿宋_GB2312" w:hint="eastAsia"/>
          <w:sz w:val="32"/>
          <w:szCs w:val="44"/>
        </w:rPr>
        <w:t>等全部5个实验实训室建设项目。</w:t>
      </w:r>
    </w:p>
    <w:p w:rsidR="00021387" w:rsidRPr="00021387" w:rsidRDefault="00021387" w:rsidP="00021387">
      <w:pPr>
        <w:spacing w:line="600" w:lineRule="exact"/>
        <w:ind w:firstLineChars="200" w:firstLine="640"/>
        <w:rPr>
          <w:rFonts w:ascii="楷体" w:eastAsia="楷体" w:hAnsi="楷体"/>
          <w:sz w:val="32"/>
          <w:szCs w:val="44"/>
        </w:rPr>
      </w:pPr>
      <w:r w:rsidRPr="00021387">
        <w:rPr>
          <w:rFonts w:ascii="楷体" w:eastAsia="楷体" w:hAnsi="楷体" w:hint="eastAsia"/>
          <w:sz w:val="32"/>
          <w:szCs w:val="44"/>
        </w:rPr>
        <w:t>（二）技能大赛工作</w:t>
      </w:r>
    </w:p>
    <w:p w:rsidR="00021387" w:rsidRDefault="00021387" w:rsidP="00021387">
      <w:pPr>
        <w:spacing w:line="600" w:lineRule="exact"/>
        <w:ind w:firstLineChars="200" w:firstLine="643"/>
        <w:rPr>
          <w:rFonts w:ascii="黑体" w:eastAsia="黑体" w:hAnsi="黑体"/>
          <w:sz w:val="32"/>
          <w:szCs w:val="44"/>
        </w:rPr>
      </w:pPr>
      <w:r w:rsidRPr="00593C18">
        <w:rPr>
          <w:rFonts w:ascii="仿宋_GB2312" w:eastAsia="仿宋_GB2312" w:hint="eastAsia"/>
          <w:b/>
          <w:sz w:val="32"/>
          <w:szCs w:val="44"/>
        </w:rPr>
        <w:t>1、学生竞赛获奖。</w:t>
      </w:r>
      <w:r w:rsidRPr="00021387">
        <w:rPr>
          <w:rFonts w:ascii="仿宋_GB2312" w:eastAsia="仿宋_GB2312" w:hint="eastAsia"/>
          <w:sz w:val="32"/>
          <w:szCs w:val="44"/>
        </w:rPr>
        <w:t>组织学生积极参加各类技能竞赛，成绩斐然。</w:t>
      </w:r>
      <w:r>
        <w:rPr>
          <w:rFonts w:ascii="仿宋_GB2312" w:eastAsia="仿宋_GB2312" w:hint="eastAsia"/>
          <w:sz w:val="32"/>
          <w:szCs w:val="44"/>
        </w:rPr>
        <w:t>获</w:t>
      </w:r>
      <w:r w:rsidRPr="00BC5CEC">
        <w:rPr>
          <w:rFonts w:ascii="仿宋_GB2312" w:eastAsia="仿宋_GB2312" w:hint="eastAsia"/>
          <w:sz w:val="32"/>
          <w:szCs w:val="44"/>
        </w:rPr>
        <w:t>全国大学生智能</w:t>
      </w:r>
      <w:r>
        <w:rPr>
          <w:rFonts w:ascii="仿宋_GB2312" w:eastAsia="仿宋_GB2312" w:hint="eastAsia"/>
          <w:sz w:val="32"/>
          <w:szCs w:val="44"/>
        </w:rPr>
        <w:t>汽</w:t>
      </w:r>
      <w:r w:rsidRPr="00BC5CEC">
        <w:rPr>
          <w:rFonts w:ascii="仿宋_GB2312" w:eastAsia="仿宋_GB2312" w:hint="eastAsia"/>
          <w:sz w:val="32"/>
          <w:szCs w:val="44"/>
        </w:rPr>
        <w:t>车</w:t>
      </w:r>
      <w:proofErr w:type="gramStart"/>
      <w:r w:rsidRPr="00BC5CEC">
        <w:rPr>
          <w:rFonts w:ascii="仿宋_GB2312" w:eastAsia="仿宋_GB2312" w:hint="eastAsia"/>
          <w:sz w:val="32"/>
          <w:szCs w:val="44"/>
        </w:rPr>
        <w:t>竞赛</w:t>
      </w:r>
      <w:r>
        <w:rPr>
          <w:rFonts w:ascii="仿宋_GB2312" w:eastAsia="仿宋_GB2312" w:hint="eastAsia"/>
          <w:sz w:val="32"/>
          <w:szCs w:val="44"/>
        </w:rPr>
        <w:t>国</w:t>
      </w:r>
      <w:proofErr w:type="gramEnd"/>
      <w:r>
        <w:rPr>
          <w:rFonts w:ascii="仿宋_GB2312" w:eastAsia="仿宋_GB2312" w:hint="eastAsia"/>
          <w:sz w:val="32"/>
          <w:szCs w:val="44"/>
        </w:rPr>
        <w:t>赛二等奖1</w:t>
      </w:r>
      <w:r w:rsidRPr="00BC5CEC">
        <w:rPr>
          <w:rFonts w:ascii="仿宋_GB2312" w:eastAsia="仿宋_GB2312" w:hint="eastAsia"/>
          <w:sz w:val="32"/>
          <w:szCs w:val="44"/>
        </w:rPr>
        <w:t>项</w:t>
      </w:r>
      <w:r>
        <w:rPr>
          <w:rFonts w:ascii="仿宋_GB2312" w:eastAsia="仿宋_GB2312" w:hint="eastAsia"/>
          <w:sz w:val="32"/>
          <w:szCs w:val="44"/>
        </w:rPr>
        <w:t>，省赛一等奖2项；</w:t>
      </w:r>
      <w:r w:rsidRPr="00BC5CEC">
        <w:rPr>
          <w:rFonts w:ascii="仿宋_GB2312" w:eastAsia="仿宋_GB2312" w:hint="eastAsia"/>
          <w:sz w:val="32"/>
          <w:szCs w:val="44"/>
        </w:rPr>
        <w:t>全国大学生节能减排社会实践与科技</w:t>
      </w:r>
      <w:proofErr w:type="gramStart"/>
      <w:r w:rsidRPr="00BC5CEC">
        <w:rPr>
          <w:rFonts w:ascii="仿宋_GB2312" w:eastAsia="仿宋_GB2312" w:hint="eastAsia"/>
          <w:sz w:val="32"/>
          <w:szCs w:val="44"/>
        </w:rPr>
        <w:t>竞赛</w:t>
      </w:r>
      <w:r>
        <w:rPr>
          <w:rFonts w:ascii="仿宋_GB2312" w:eastAsia="仿宋_GB2312" w:hint="eastAsia"/>
          <w:sz w:val="32"/>
          <w:szCs w:val="44"/>
        </w:rPr>
        <w:t>国</w:t>
      </w:r>
      <w:proofErr w:type="gramEnd"/>
      <w:r>
        <w:rPr>
          <w:rFonts w:ascii="仿宋_GB2312" w:eastAsia="仿宋_GB2312" w:hint="eastAsia"/>
          <w:sz w:val="32"/>
          <w:szCs w:val="44"/>
        </w:rPr>
        <w:t>赛三等奖2项；</w:t>
      </w:r>
      <w:r w:rsidRPr="00BC5CEC">
        <w:rPr>
          <w:rFonts w:ascii="仿宋_GB2312" w:eastAsia="仿宋_GB2312" w:hint="eastAsia"/>
          <w:sz w:val="32"/>
          <w:szCs w:val="44"/>
        </w:rPr>
        <w:t>中国机器人及人工智能</w:t>
      </w:r>
      <w:proofErr w:type="gramStart"/>
      <w:r w:rsidRPr="00BC5CEC">
        <w:rPr>
          <w:rFonts w:ascii="仿宋_GB2312" w:eastAsia="仿宋_GB2312" w:hint="eastAsia"/>
          <w:sz w:val="32"/>
          <w:szCs w:val="44"/>
        </w:rPr>
        <w:t>大赛</w:t>
      </w:r>
      <w:r>
        <w:rPr>
          <w:rFonts w:ascii="仿宋_GB2312" w:eastAsia="仿宋_GB2312" w:hint="eastAsia"/>
          <w:sz w:val="32"/>
          <w:szCs w:val="44"/>
        </w:rPr>
        <w:t>国</w:t>
      </w:r>
      <w:proofErr w:type="gramEnd"/>
      <w:r>
        <w:rPr>
          <w:rFonts w:ascii="仿宋_GB2312" w:eastAsia="仿宋_GB2312" w:hint="eastAsia"/>
          <w:sz w:val="32"/>
          <w:szCs w:val="44"/>
        </w:rPr>
        <w:t>赛二等奖1项、三等奖1项，省赛二等奖2项，三等奖2项；</w:t>
      </w:r>
      <w:r w:rsidRPr="00BC5CEC">
        <w:rPr>
          <w:rFonts w:ascii="仿宋_GB2312" w:eastAsia="仿宋_GB2312" w:hint="eastAsia"/>
          <w:sz w:val="32"/>
          <w:szCs w:val="44"/>
        </w:rPr>
        <w:t>“振兴杯”全国青年职业技能</w:t>
      </w:r>
      <w:proofErr w:type="gramStart"/>
      <w:r w:rsidRPr="00BC5CEC">
        <w:rPr>
          <w:rFonts w:ascii="仿宋_GB2312" w:eastAsia="仿宋_GB2312" w:hint="eastAsia"/>
          <w:sz w:val="32"/>
          <w:szCs w:val="44"/>
        </w:rPr>
        <w:t>大赛</w:t>
      </w:r>
      <w:r>
        <w:rPr>
          <w:rFonts w:ascii="仿宋_GB2312" w:eastAsia="仿宋_GB2312" w:hint="eastAsia"/>
          <w:sz w:val="32"/>
          <w:szCs w:val="44"/>
        </w:rPr>
        <w:t>国</w:t>
      </w:r>
      <w:proofErr w:type="gramEnd"/>
      <w:r>
        <w:rPr>
          <w:rFonts w:ascii="仿宋_GB2312" w:eastAsia="仿宋_GB2312" w:hint="eastAsia"/>
          <w:sz w:val="32"/>
          <w:szCs w:val="44"/>
        </w:rPr>
        <w:t>赛铜奖2项；“</w:t>
      </w:r>
      <w:r w:rsidRPr="00BC5CEC">
        <w:rPr>
          <w:rFonts w:ascii="仿宋_GB2312" w:eastAsia="仿宋_GB2312" w:hint="eastAsia"/>
          <w:sz w:val="32"/>
          <w:szCs w:val="44"/>
        </w:rPr>
        <w:t>挑战杯</w:t>
      </w:r>
      <w:r>
        <w:rPr>
          <w:rFonts w:ascii="仿宋_GB2312" w:eastAsia="仿宋_GB2312" w:hint="eastAsia"/>
          <w:sz w:val="32"/>
          <w:szCs w:val="44"/>
        </w:rPr>
        <w:t>”安徽省赛</w:t>
      </w:r>
      <w:r w:rsidRPr="00744C8A">
        <w:rPr>
          <w:rFonts w:ascii="仿宋_GB2312" w:eastAsia="仿宋_GB2312" w:hint="eastAsia"/>
          <w:sz w:val="32"/>
          <w:szCs w:val="44"/>
        </w:rPr>
        <w:t>铜奖4项；</w:t>
      </w:r>
      <w:r w:rsidRPr="00707AFC">
        <w:rPr>
          <w:rFonts w:ascii="仿宋_GB2312" w:eastAsia="仿宋_GB2312" w:hint="eastAsia"/>
          <w:sz w:val="32"/>
          <w:szCs w:val="44"/>
        </w:rPr>
        <w:t>安徽省机器人大赛</w:t>
      </w:r>
      <w:r>
        <w:rPr>
          <w:rFonts w:ascii="仿宋_GB2312" w:eastAsia="仿宋_GB2312" w:hint="eastAsia"/>
          <w:sz w:val="32"/>
          <w:szCs w:val="44"/>
        </w:rPr>
        <w:t>三等奖1项；安徽省职业院校技能大赛</w:t>
      </w:r>
      <w:r w:rsidRPr="00486D39">
        <w:rPr>
          <w:rFonts w:ascii="仿宋_GB2312" w:eastAsia="仿宋_GB2312" w:hint="eastAsia"/>
          <w:sz w:val="32"/>
          <w:szCs w:val="44"/>
        </w:rPr>
        <w:t>二等奖</w:t>
      </w:r>
      <w:r>
        <w:rPr>
          <w:rFonts w:ascii="仿宋_GB2312" w:eastAsia="仿宋_GB2312"/>
          <w:sz w:val="32"/>
          <w:szCs w:val="44"/>
        </w:rPr>
        <w:t>1</w:t>
      </w:r>
      <w:r w:rsidRPr="00486D39">
        <w:rPr>
          <w:rFonts w:ascii="仿宋_GB2312" w:eastAsia="仿宋_GB2312" w:hint="eastAsia"/>
          <w:sz w:val="32"/>
          <w:szCs w:val="44"/>
        </w:rPr>
        <w:t>项，三等奖</w:t>
      </w:r>
      <w:r>
        <w:rPr>
          <w:rFonts w:ascii="仿宋_GB2312" w:eastAsia="仿宋_GB2312"/>
          <w:sz w:val="32"/>
          <w:szCs w:val="44"/>
        </w:rPr>
        <w:t>4</w:t>
      </w:r>
      <w:r w:rsidRPr="00486D39">
        <w:rPr>
          <w:rFonts w:ascii="仿宋_GB2312" w:eastAsia="仿宋_GB2312" w:hint="eastAsia"/>
          <w:sz w:val="32"/>
          <w:szCs w:val="44"/>
        </w:rPr>
        <w:t>项</w:t>
      </w:r>
      <w:r>
        <w:rPr>
          <w:rFonts w:ascii="仿宋_GB2312" w:eastAsia="仿宋_GB2312" w:hint="eastAsia"/>
          <w:sz w:val="32"/>
          <w:szCs w:val="44"/>
        </w:rPr>
        <w:t>。</w:t>
      </w:r>
    </w:p>
    <w:p w:rsidR="00021387" w:rsidRDefault="00021387" w:rsidP="00021387">
      <w:pPr>
        <w:spacing w:line="600" w:lineRule="exact"/>
        <w:ind w:firstLineChars="200" w:firstLine="643"/>
        <w:rPr>
          <w:rFonts w:ascii="仿宋_GB2312" w:eastAsia="仿宋_GB2312"/>
          <w:sz w:val="32"/>
          <w:szCs w:val="44"/>
        </w:rPr>
      </w:pPr>
      <w:r w:rsidRPr="00486D39">
        <w:rPr>
          <w:rFonts w:ascii="仿宋_GB2312" w:eastAsia="仿宋_GB2312" w:hint="eastAsia"/>
          <w:b/>
          <w:sz w:val="32"/>
          <w:szCs w:val="44"/>
        </w:rPr>
        <w:t>2、教师竞赛获奖。</w:t>
      </w:r>
      <w:r>
        <w:rPr>
          <w:rFonts w:ascii="仿宋_GB2312" w:eastAsia="仿宋_GB2312" w:hint="eastAsia"/>
          <w:sz w:val="32"/>
          <w:szCs w:val="44"/>
        </w:rPr>
        <w:t>获</w:t>
      </w:r>
      <w:r w:rsidRPr="00486D39">
        <w:rPr>
          <w:rFonts w:ascii="仿宋_GB2312" w:eastAsia="仿宋_GB2312" w:hint="eastAsia"/>
          <w:sz w:val="32"/>
          <w:szCs w:val="44"/>
        </w:rPr>
        <w:t>安徽省职业院校技能大赛（高职组）</w:t>
      </w:r>
      <w:proofErr w:type="gramStart"/>
      <w:r w:rsidRPr="00486D39">
        <w:rPr>
          <w:rFonts w:ascii="仿宋_GB2312" w:eastAsia="仿宋_GB2312" w:hint="eastAsia"/>
          <w:sz w:val="32"/>
          <w:szCs w:val="44"/>
        </w:rPr>
        <w:t>课程思政赛项</w:t>
      </w:r>
      <w:proofErr w:type="gramEnd"/>
      <w:r w:rsidRPr="00486D39">
        <w:rPr>
          <w:rFonts w:ascii="仿宋_GB2312" w:eastAsia="仿宋_GB2312" w:hint="eastAsia"/>
          <w:sz w:val="32"/>
          <w:szCs w:val="44"/>
        </w:rPr>
        <w:t>二等奖</w:t>
      </w:r>
      <w:r>
        <w:rPr>
          <w:rFonts w:ascii="仿宋_GB2312" w:eastAsia="仿宋_GB2312" w:hint="eastAsia"/>
          <w:sz w:val="32"/>
          <w:szCs w:val="44"/>
        </w:rPr>
        <w:t>1项，校教学能力大赛三等奖1项。</w:t>
      </w:r>
    </w:p>
    <w:p w:rsidR="00021387" w:rsidRPr="00021387" w:rsidRDefault="00021387" w:rsidP="00021387">
      <w:pPr>
        <w:spacing w:line="600" w:lineRule="exact"/>
        <w:ind w:firstLineChars="200" w:firstLine="640"/>
        <w:rPr>
          <w:rFonts w:ascii="楷体" w:eastAsia="楷体" w:hAnsi="楷体"/>
          <w:sz w:val="32"/>
          <w:szCs w:val="44"/>
        </w:rPr>
      </w:pPr>
      <w:r w:rsidRPr="00021387">
        <w:rPr>
          <w:rFonts w:ascii="楷体" w:eastAsia="楷体" w:hAnsi="楷体" w:hint="eastAsia"/>
          <w:sz w:val="32"/>
          <w:szCs w:val="44"/>
        </w:rPr>
        <w:t>（三）校企合作工作</w:t>
      </w:r>
    </w:p>
    <w:p w:rsidR="00021387" w:rsidRPr="00786AC7" w:rsidRDefault="00021387" w:rsidP="00021387">
      <w:pPr>
        <w:spacing w:line="600" w:lineRule="exact"/>
        <w:ind w:firstLineChars="200" w:firstLine="643"/>
        <w:rPr>
          <w:rFonts w:ascii="楷体_GB2312" w:eastAsia="楷体_GB2312" w:hAnsi="楷体"/>
          <w:sz w:val="32"/>
          <w:szCs w:val="44"/>
        </w:rPr>
      </w:pPr>
      <w:r w:rsidRPr="00A22207">
        <w:rPr>
          <w:rFonts w:ascii="仿宋_GB2312" w:eastAsia="仿宋_GB2312" w:hint="eastAsia"/>
          <w:b/>
          <w:sz w:val="32"/>
          <w:szCs w:val="44"/>
        </w:rPr>
        <w:t>1、产学研合作。</w:t>
      </w:r>
      <w:r>
        <w:rPr>
          <w:rFonts w:ascii="仿宋_GB2312" w:eastAsia="仿宋_GB2312" w:hint="eastAsia"/>
          <w:sz w:val="32"/>
          <w:szCs w:val="44"/>
        </w:rPr>
        <w:t>学院与淮南</w:t>
      </w:r>
      <w:proofErr w:type="gramStart"/>
      <w:r>
        <w:rPr>
          <w:rFonts w:ascii="仿宋_GB2312" w:eastAsia="仿宋_GB2312" w:hint="eastAsia"/>
          <w:sz w:val="32"/>
          <w:szCs w:val="44"/>
        </w:rPr>
        <w:t>市沃力特</w:t>
      </w:r>
      <w:proofErr w:type="gramEnd"/>
      <w:r>
        <w:rPr>
          <w:rFonts w:ascii="仿宋_GB2312" w:eastAsia="仿宋_GB2312" w:hint="eastAsia"/>
          <w:sz w:val="32"/>
          <w:szCs w:val="44"/>
        </w:rPr>
        <w:t>流体设备有限公司、淮南市万维机电有限公司签订产学研合作协议，就</w:t>
      </w:r>
      <w:r w:rsidRPr="00A22207">
        <w:rPr>
          <w:rFonts w:ascii="仿宋_GB2312" w:eastAsia="仿宋_GB2312" w:hint="eastAsia"/>
          <w:sz w:val="32"/>
          <w:szCs w:val="44"/>
        </w:rPr>
        <w:t>技术研发、科技攻关达成合作意向</w:t>
      </w:r>
      <w:r>
        <w:rPr>
          <w:rFonts w:ascii="仿宋_GB2312" w:eastAsia="仿宋_GB2312" w:hint="eastAsia"/>
          <w:sz w:val="32"/>
          <w:szCs w:val="44"/>
        </w:rPr>
        <w:t>。</w:t>
      </w:r>
    </w:p>
    <w:p w:rsidR="00021387" w:rsidRDefault="00021387" w:rsidP="00557A59">
      <w:pPr>
        <w:spacing w:line="600" w:lineRule="exact"/>
        <w:ind w:firstLineChars="200" w:firstLine="643"/>
        <w:rPr>
          <w:rFonts w:ascii="仿宋_GB2312" w:eastAsia="仿宋_GB2312"/>
          <w:sz w:val="32"/>
          <w:szCs w:val="44"/>
        </w:rPr>
      </w:pPr>
      <w:r w:rsidRPr="00A22207">
        <w:rPr>
          <w:rFonts w:ascii="仿宋_GB2312" w:eastAsia="仿宋_GB2312" w:hint="eastAsia"/>
          <w:b/>
          <w:sz w:val="32"/>
          <w:szCs w:val="44"/>
        </w:rPr>
        <w:t>2、实习、就业基地建设。</w:t>
      </w:r>
      <w:r>
        <w:rPr>
          <w:rFonts w:ascii="仿宋_GB2312" w:eastAsia="仿宋_GB2312" w:hint="eastAsia"/>
          <w:sz w:val="32"/>
          <w:szCs w:val="44"/>
        </w:rPr>
        <w:t>学院与浙江华友钴业股份有限公</w:t>
      </w:r>
      <w:r>
        <w:rPr>
          <w:rFonts w:ascii="仿宋_GB2312" w:eastAsia="仿宋_GB2312" w:hint="eastAsia"/>
          <w:sz w:val="32"/>
          <w:szCs w:val="44"/>
        </w:rPr>
        <w:lastRenderedPageBreak/>
        <w:t>司、博众精工科技股份有限公司签订就业基地建设协议书，共建实习、就业基地。</w:t>
      </w:r>
    </w:p>
    <w:p w:rsidR="00021387" w:rsidRDefault="00021387" w:rsidP="00557A59">
      <w:pPr>
        <w:spacing w:line="600" w:lineRule="exact"/>
        <w:ind w:firstLineChars="200" w:firstLine="643"/>
        <w:rPr>
          <w:rFonts w:ascii="仿宋_GB2312" w:eastAsia="仿宋_GB2312"/>
          <w:sz w:val="32"/>
          <w:szCs w:val="44"/>
        </w:rPr>
      </w:pPr>
      <w:r w:rsidRPr="00A22207">
        <w:rPr>
          <w:rFonts w:ascii="仿宋_GB2312" w:eastAsia="仿宋_GB2312" w:hint="eastAsia"/>
          <w:b/>
          <w:sz w:val="32"/>
          <w:szCs w:val="44"/>
        </w:rPr>
        <w:t>3、产教融合获奖。</w:t>
      </w:r>
      <w:r w:rsidRPr="008D3320">
        <w:rPr>
          <w:rFonts w:ascii="仿宋_GB2312" w:eastAsia="仿宋_GB2312" w:hint="eastAsia"/>
          <w:sz w:val="32"/>
          <w:szCs w:val="44"/>
        </w:rPr>
        <w:t>学院在机器人</w:t>
      </w:r>
      <w:r>
        <w:rPr>
          <w:rFonts w:ascii="仿宋_GB2312" w:eastAsia="仿宋_GB2312" w:hint="eastAsia"/>
          <w:sz w:val="32"/>
          <w:szCs w:val="44"/>
        </w:rPr>
        <w:t>产业</w:t>
      </w:r>
      <w:r w:rsidRPr="008D3320">
        <w:rPr>
          <w:rFonts w:ascii="仿宋_GB2312" w:eastAsia="仿宋_GB2312" w:hint="eastAsia"/>
          <w:sz w:val="32"/>
          <w:szCs w:val="44"/>
        </w:rPr>
        <w:t>广泛开展产教融合、校企合作</w:t>
      </w:r>
      <w:r>
        <w:rPr>
          <w:rFonts w:ascii="仿宋_GB2312" w:eastAsia="仿宋_GB2312" w:hint="eastAsia"/>
          <w:sz w:val="32"/>
          <w:szCs w:val="44"/>
        </w:rPr>
        <w:t>，</w:t>
      </w:r>
      <w:proofErr w:type="gramStart"/>
      <w:r w:rsidRPr="00BC5CEC">
        <w:rPr>
          <w:rFonts w:ascii="仿宋_GB2312" w:eastAsia="仿宋_GB2312" w:hint="eastAsia"/>
          <w:sz w:val="32"/>
          <w:szCs w:val="44"/>
        </w:rPr>
        <w:t>荣获恰佩克</w:t>
      </w:r>
      <w:proofErr w:type="gramEnd"/>
      <w:r w:rsidRPr="00BC5CEC">
        <w:rPr>
          <w:rFonts w:ascii="仿宋_GB2312" w:eastAsia="仿宋_GB2312" w:hint="eastAsia"/>
          <w:sz w:val="32"/>
          <w:szCs w:val="44"/>
        </w:rPr>
        <w:t>奖“中国高校产教融合</w:t>
      </w:r>
      <w:r w:rsidRPr="00BC5CEC">
        <w:rPr>
          <w:rFonts w:ascii="仿宋_GB2312" w:eastAsia="仿宋_GB2312"/>
          <w:sz w:val="32"/>
          <w:szCs w:val="44"/>
        </w:rPr>
        <w:t>50强</w:t>
      </w:r>
      <w:r w:rsidRPr="00BC5CEC">
        <w:rPr>
          <w:rFonts w:ascii="仿宋_GB2312" w:eastAsia="仿宋_GB2312"/>
          <w:sz w:val="32"/>
          <w:szCs w:val="44"/>
        </w:rPr>
        <w:t>”</w:t>
      </w:r>
      <w:r>
        <w:rPr>
          <w:rFonts w:ascii="仿宋_GB2312" w:eastAsia="仿宋_GB2312" w:hint="eastAsia"/>
          <w:sz w:val="32"/>
          <w:szCs w:val="44"/>
        </w:rPr>
        <w:t>。</w:t>
      </w:r>
      <w:r>
        <w:rPr>
          <w:rFonts w:ascii="仿宋_GB2312" w:eastAsia="仿宋_GB2312"/>
          <w:sz w:val="32"/>
          <w:szCs w:val="44"/>
        </w:rPr>
        <w:t xml:space="preserve"> </w:t>
      </w:r>
    </w:p>
    <w:p w:rsidR="00021387" w:rsidRPr="00021387" w:rsidRDefault="00021387" w:rsidP="00557A59">
      <w:pPr>
        <w:spacing w:line="600" w:lineRule="exact"/>
        <w:ind w:firstLineChars="200" w:firstLine="640"/>
        <w:rPr>
          <w:rFonts w:ascii="楷体" w:eastAsia="楷体" w:hAnsi="楷体"/>
          <w:sz w:val="32"/>
          <w:szCs w:val="44"/>
        </w:rPr>
      </w:pPr>
      <w:r w:rsidRPr="00021387">
        <w:rPr>
          <w:rFonts w:ascii="楷体" w:eastAsia="楷体" w:hAnsi="楷体" w:hint="eastAsia"/>
          <w:sz w:val="32"/>
          <w:szCs w:val="44"/>
        </w:rPr>
        <w:t>（四）社会服务工作</w:t>
      </w:r>
    </w:p>
    <w:p w:rsidR="00021387" w:rsidRPr="008D3320" w:rsidRDefault="00021387" w:rsidP="00557A59">
      <w:pPr>
        <w:spacing w:line="600" w:lineRule="exact"/>
        <w:ind w:firstLineChars="200" w:firstLine="643"/>
        <w:rPr>
          <w:rFonts w:ascii="仿宋_GB2312" w:eastAsia="仿宋_GB2312"/>
          <w:b/>
          <w:sz w:val="32"/>
          <w:szCs w:val="44"/>
        </w:rPr>
      </w:pPr>
      <w:r w:rsidRPr="008D3320">
        <w:rPr>
          <w:rFonts w:ascii="仿宋_GB2312" w:eastAsia="仿宋_GB2312" w:hint="eastAsia"/>
          <w:b/>
          <w:sz w:val="32"/>
          <w:szCs w:val="44"/>
        </w:rPr>
        <w:t>1、</w:t>
      </w:r>
      <w:r>
        <w:rPr>
          <w:rFonts w:ascii="仿宋_GB2312" w:eastAsia="仿宋_GB2312" w:hint="eastAsia"/>
          <w:b/>
          <w:sz w:val="32"/>
          <w:szCs w:val="44"/>
        </w:rPr>
        <w:t>担任技能大赛裁判。</w:t>
      </w:r>
      <w:r w:rsidRPr="008D3320">
        <w:rPr>
          <w:rFonts w:ascii="仿宋_GB2312" w:eastAsia="仿宋_GB2312" w:hint="eastAsia"/>
          <w:sz w:val="32"/>
          <w:szCs w:val="44"/>
        </w:rPr>
        <w:t>派出</w:t>
      </w:r>
      <w:r>
        <w:rPr>
          <w:rFonts w:ascii="仿宋_GB2312" w:eastAsia="仿宋_GB2312" w:hint="eastAsia"/>
          <w:sz w:val="32"/>
          <w:szCs w:val="44"/>
        </w:rPr>
        <w:t>3名教师担任包括安徽省机器人大赛、</w:t>
      </w:r>
      <w:r w:rsidRPr="008D3320">
        <w:rPr>
          <w:rFonts w:ascii="仿宋_GB2312" w:eastAsia="仿宋_GB2312" w:hint="eastAsia"/>
          <w:sz w:val="32"/>
          <w:szCs w:val="44"/>
        </w:rPr>
        <w:t>全国服务型制造应用技术技能大赛</w:t>
      </w:r>
      <w:r>
        <w:rPr>
          <w:rFonts w:ascii="仿宋_GB2312" w:eastAsia="仿宋_GB2312" w:hint="eastAsia"/>
          <w:sz w:val="32"/>
          <w:szCs w:val="44"/>
        </w:rPr>
        <w:t>等赛项裁判。</w:t>
      </w:r>
    </w:p>
    <w:p w:rsidR="00021387" w:rsidRDefault="00021387" w:rsidP="00557A59">
      <w:pPr>
        <w:spacing w:line="600" w:lineRule="exact"/>
        <w:ind w:firstLineChars="200" w:firstLine="643"/>
        <w:rPr>
          <w:rFonts w:ascii="仿宋_GB2312" w:eastAsia="仿宋_GB2312"/>
          <w:sz w:val="32"/>
          <w:szCs w:val="44"/>
        </w:rPr>
      </w:pPr>
      <w:r w:rsidRPr="008D3320">
        <w:rPr>
          <w:rFonts w:ascii="仿宋_GB2312" w:eastAsia="仿宋_GB2312" w:hint="eastAsia"/>
          <w:b/>
          <w:sz w:val="32"/>
          <w:szCs w:val="44"/>
        </w:rPr>
        <w:t>2、企业员工培训。</w:t>
      </w:r>
      <w:r w:rsidRPr="008D3320">
        <w:rPr>
          <w:rFonts w:ascii="仿宋_GB2312" w:eastAsia="仿宋_GB2312" w:hint="eastAsia"/>
          <w:sz w:val="32"/>
          <w:szCs w:val="44"/>
        </w:rPr>
        <w:t>为淮南平圩发电有限责任公司</w:t>
      </w:r>
      <w:r>
        <w:rPr>
          <w:rFonts w:ascii="仿宋_GB2312" w:eastAsia="仿宋_GB2312" w:hint="eastAsia"/>
          <w:sz w:val="32"/>
          <w:szCs w:val="44"/>
        </w:rPr>
        <w:t>技术员开展C</w:t>
      </w:r>
      <w:r>
        <w:rPr>
          <w:rFonts w:ascii="仿宋_GB2312" w:eastAsia="仿宋_GB2312"/>
          <w:sz w:val="32"/>
          <w:szCs w:val="44"/>
        </w:rPr>
        <w:t>AD</w:t>
      </w:r>
      <w:r>
        <w:rPr>
          <w:rFonts w:ascii="仿宋_GB2312" w:eastAsia="仿宋_GB2312" w:hint="eastAsia"/>
          <w:sz w:val="32"/>
          <w:szCs w:val="44"/>
        </w:rPr>
        <w:t>软件培训工作计3</w:t>
      </w:r>
      <w:r>
        <w:rPr>
          <w:rFonts w:ascii="仿宋_GB2312" w:eastAsia="仿宋_GB2312"/>
          <w:sz w:val="32"/>
          <w:szCs w:val="44"/>
        </w:rPr>
        <w:t>0</w:t>
      </w:r>
      <w:r>
        <w:rPr>
          <w:rFonts w:ascii="仿宋_GB2312" w:eastAsia="仿宋_GB2312" w:hint="eastAsia"/>
          <w:sz w:val="32"/>
          <w:szCs w:val="44"/>
        </w:rPr>
        <w:t>人次。</w:t>
      </w:r>
    </w:p>
    <w:p w:rsidR="00021387" w:rsidRDefault="00021387" w:rsidP="00557A59">
      <w:pPr>
        <w:spacing w:line="600" w:lineRule="exact"/>
        <w:ind w:firstLineChars="200" w:firstLine="643"/>
        <w:rPr>
          <w:rFonts w:ascii="仿宋_GB2312" w:eastAsia="仿宋_GB2312"/>
          <w:sz w:val="32"/>
          <w:szCs w:val="44"/>
        </w:rPr>
      </w:pPr>
      <w:r w:rsidRPr="00F37A7D">
        <w:rPr>
          <w:rFonts w:ascii="仿宋_GB2312" w:eastAsia="仿宋_GB2312" w:hint="eastAsia"/>
          <w:b/>
          <w:sz w:val="32"/>
          <w:szCs w:val="44"/>
        </w:rPr>
        <w:t>3、科研服务。</w:t>
      </w:r>
      <w:r w:rsidRPr="00F37A7D">
        <w:rPr>
          <w:rFonts w:ascii="仿宋_GB2312" w:eastAsia="仿宋_GB2312" w:hint="eastAsia"/>
          <w:sz w:val="32"/>
          <w:szCs w:val="44"/>
        </w:rPr>
        <w:t>承接淮南国力液压装备有限公司</w:t>
      </w:r>
      <w:r>
        <w:rPr>
          <w:rFonts w:ascii="仿宋_GB2312" w:eastAsia="仿宋_GB2312" w:hint="eastAsia"/>
          <w:sz w:val="32"/>
          <w:szCs w:val="44"/>
        </w:rPr>
        <w:t>“</w:t>
      </w:r>
      <w:r w:rsidRPr="00F37A7D">
        <w:rPr>
          <w:rFonts w:ascii="仿宋_GB2312" w:eastAsia="仿宋_GB2312" w:hint="eastAsia"/>
          <w:sz w:val="32"/>
          <w:szCs w:val="44"/>
        </w:rPr>
        <w:t>智能农机装备柔性生产线及产业化</w:t>
      </w:r>
      <w:r>
        <w:rPr>
          <w:rFonts w:ascii="仿宋_GB2312" w:eastAsia="仿宋_GB2312" w:hint="eastAsia"/>
          <w:sz w:val="32"/>
          <w:szCs w:val="44"/>
        </w:rPr>
        <w:t>”项目，已获</w:t>
      </w:r>
      <w:r w:rsidRPr="00F37A7D">
        <w:rPr>
          <w:rFonts w:ascii="仿宋_GB2312" w:eastAsia="仿宋_GB2312"/>
          <w:sz w:val="32"/>
          <w:szCs w:val="44"/>
        </w:rPr>
        <w:t>2022年度安徽省科技特派员农业物质技术装备</w:t>
      </w:r>
      <w:r w:rsidRPr="00F37A7D">
        <w:rPr>
          <w:rFonts w:ascii="仿宋_GB2312" w:eastAsia="仿宋_GB2312"/>
          <w:sz w:val="32"/>
          <w:szCs w:val="44"/>
        </w:rPr>
        <w:t>“</w:t>
      </w:r>
      <w:r w:rsidRPr="00F37A7D">
        <w:rPr>
          <w:rFonts w:ascii="仿宋_GB2312" w:eastAsia="仿宋_GB2312"/>
          <w:sz w:val="32"/>
          <w:szCs w:val="44"/>
        </w:rPr>
        <w:t>揭榜挂帅</w:t>
      </w:r>
      <w:r w:rsidRPr="00F37A7D">
        <w:rPr>
          <w:rFonts w:ascii="仿宋_GB2312" w:eastAsia="仿宋_GB2312"/>
          <w:sz w:val="32"/>
          <w:szCs w:val="44"/>
        </w:rPr>
        <w:t>”</w:t>
      </w:r>
      <w:r w:rsidRPr="00F37A7D">
        <w:rPr>
          <w:rFonts w:ascii="仿宋_GB2312" w:eastAsia="仿宋_GB2312"/>
          <w:sz w:val="32"/>
          <w:szCs w:val="44"/>
        </w:rPr>
        <w:t>专项</w:t>
      </w:r>
      <w:r>
        <w:rPr>
          <w:rFonts w:ascii="仿宋_GB2312" w:eastAsia="仿宋_GB2312" w:hint="eastAsia"/>
          <w:sz w:val="32"/>
          <w:szCs w:val="44"/>
        </w:rPr>
        <w:t>立项，横向科研经费1</w:t>
      </w:r>
      <w:r>
        <w:rPr>
          <w:rFonts w:ascii="仿宋_GB2312" w:eastAsia="仿宋_GB2312"/>
          <w:sz w:val="32"/>
          <w:szCs w:val="44"/>
        </w:rPr>
        <w:t>00</w:t>
      </w:r>
      <w:r>
        <w:rPr>
          <w:rFonts w:ascii="仿宋_GB2312" w:eastAsia="仿宋_GB2312" w:hint="eastAsia"/>
          <w:sz w:val="32"/>
          <w:szCs w:val="44"/>
        </w:rPr>
        <w:t>万元；承接安徽声谷智能科技有限公司“移动机器人自助定位系统设计”项目，横向科研经费2万元。</w:t>
      </w:r>
    </w:p>
    <w:p w:rsidR="00021387" w:rsidRPr="00021387" w:rsidRDefault="00021387" w:rsidP="00021387">
      <w:pPr>
        <w:spacing w:line="600" w:lineRule="exact"/>
        <w:ind w:firstLineChars="200" w:firstLine="640"/>
        <w:rPr>
          <w:rFonts w:ascii="楷体" w:eastAsia="楷体" w:hAnsi="楷体"/>
          <w:sz w:val="32"/>
          <w:szCs w:val="44"/>
        </w:rPr>
      </w:pPr>
      <w:r w:rsidRPr="00021387">
        <w:rPr>
          <w:rFonts w:ascii="楷体" w:eastAsia="楷体" w:hAnsi="楷体" w:hint="eastAsia"/>
          <w:sz w:val="32"/>
          <w:szCs w:val="44"/>
        </w:rPr>
        <w:t>（五）招生工作</w:t>
      </w:r>
    </w:p>
    <w:p w:rsidR="00021387" w:rsidRDefault="00021387" w:rsidP="00021387">
      <w:pPr>
        <w:spacing w:line="600" w:lineRule="exact"/>
        <w:ind w:firstLineChars="200" w:firstLine="643"/>
        <w:rPr>
          <w:rFonts w:ascii="仿宋_GB2312" w:eastAsia="仿宋_GB2312"/>
          <w:sz w:val="32"/>
          <w:szCs w:val="44"/>
        </w:rPr>
      </w:pPr>
      <w:r w:rsidRPr="00F37A7D">
        <w:rPr>
          <w:rFonts w:ascii="仿宋_GB2312" w:eastAsia="仿宋_GB2312"/>
          <w:b/>
          <w:sz w:val="32"/>
          <w:szCs w:val="44"/>
        </w:rPr>
        <w:t>1</w:t>
      </w:r>
      <w:r w:rsidRPr="00F37A7D">
        <w:rPr>
          <w:rFonts w:ascii="仿宋_GB2312" w:eastAsia="仿宋_GB2312" w:hint="eastAsia"/>
          <w:b/>
          <w:sz w:val="32"/>
          <w:szCs w:val="44"/>
        </w:rPr>
        <w:t>、高质量完成2</w:t>
      </w:r>
      <w:r w:rsidRPr="00F37A7D">
        <w:rPr>
          <w:rFonts w:ascii="仿宋_GB2312" w:eastAsia="仿宋_GB2312"/>
          <w:b/>
          <w:sz w:val="32"/>
          <w:szCs w:val="44"/>
        </w:rPr>
        <w:t>022</w:t>
      </w:r>
      <w:r w:rsidRPr="00F37A7D">
        <w:rPr>
          <w:rFonts w:ascii="仿宋_GB2312" w:eastAsia="仿宋_GB2312" w:hint="eastAsia"/>
          <w:b/>
          <w:sz w:val="32"/>
          <w:szCs w:val="44"/>
        </w:rPr>
        <w:t>年高职招生工作。</w:t>
      </w:r>
      <w:r>
        <w:rPr>
          <w:rFonts w:ascii="仿宋_GB2312" w:eastAsia="仿宋_GB2312" w:hint="eastAsia"/>
          <w:sz w:val="32"/>
          <w:szCs w:val="44"/>
        </w:rPr>
        <w:t>学院三年制高职招生计划4</w:t>
      </w:r>
      <w:r>
        <w:rPr>
          <w:rFonts w:ascii="仿宋_GB2312" w:eastAsia="仿宋_GB2312"/>
          <w:sz w:val="32"/>
          <w:szCs w:val="44"/>
        </w:rPr>
        <w:t>20</w:t>
      </w:r>
      <w:r>
        <w:rPr>
          <w:rFonts w:ascii="仿宋_GB2312" w:eastAsia="仿宋_GB2312" w:hint="eastAsia"/>
          <w:sz w:val="32"/>
          <w:szCs w:val="44"/>
        </w:rPr>
        <w:t>人，报道3</w:t>
      </w:r>
      <w:r>
        <w:rPr>
          <w:rFonts w:ascii="仿宋_GB2312" w:eastAsia="仿宋_GB2312"/>
          <w:sz w:val="32"/>
          <w:szCs w:val="44"/>
        </w:rPr>
        <w:t>98</w:t>
      </w:r>
      <w:r>
        <w:rPr>
          <w:rFonts w:ascii="仿宋_GB2312" w:eastAsia="仿宋_GB2312" w:hint="eastAsia"/>
          <w:sz w:val="32"/>
          <w:szCs w:val="44"/>
        </w:rPr>
        <w:t>人，计划完成率9</w:t>
      </w:r>
      <w:r>
        <w:rPr>
          <w:rFonts w:ascii="仿宋_GB2312" w:eastAsia="仿宋_GB2312"/>
          <w:sz w:val="32"/>
          <w:szCs w:val="44"/>
        </w:rPr>
        <w:t>4.76%</w:t>
      </w:r>
      <w:r>
        <w:rPr>
          <w:rFonts w:ascii="仿宋_GB2312" w:eastAsia="仿宋_GB2312" w:hint="eastAsia"/>
          <w:sz w:val="32"/>
          <w:szCs w:val="44"/>
        </w:rPr>
        <w:t>，位列全校第一。</w:t>
      </w:r>
    </w:p>
    <w:p w:rsidR="00021387" w:rsidRDefault="00021387" w:rsidP="00021387">
      <w:pPr>
        <w:spacing w:line="600" w:lineRule="exact"/>
        <w:ind w:firstLineChars="200" w:firstLine="643"/>
        <w:rPr>
          <w:rFonts w:ascii="仿宋_GB2312" w:eastAsia="仿宋_GB2312"/>
          <w:sz w:val="32"/>
          <w:szCs w:val="44"/>
        </w:rPr>
      </w:pPr>
      <w:r w:rsidRPr="00F37A7D">
        <w:rPr>
          <w:rFonts w:ascii="仿宋_GB2312" w:eastAsia="仿宋_GB2312"/>
          <w:b/>
          <w:sz w:val="32"/>
          <w:szCs w:val="44"/>
        </w:rPr>
        <w:t>2</w:t>
      </w:r>
      <w:r w:rsidRPr="00F37A7D">
        <w:rPr>
          <w:rFonts w:ascii="仿宋_GB2312" w:eastAsia="仿宋_GB2312" w:hint="eastAsia"/>
          <w:b/>
          <w:sz w:val="32"/>
          <w:szCs w:val="44"/>
        </w:rPr>
        <w:t>、超额完成</w:t>
      </w:r>
      <w:r>
        <w:rPr>
          <w:rFonts w:ascii="仿宋_GB2312" w:eastAsia="仿宋_GB2312" w:hint="eastAsia"/>
          <w:b/>
          <w:sz w:val="32"/>
          <w:szCs w:val="44"/>
        </w:rPr>
        <w:t>专</w:t>
      </w:r>
      <w:proofErr w:type="gramStart"/>
      <w:r w:rsidRPr="00F37A7D">
        <w:rPr>
          <w:rFonts w:ascii="仿宋_GB2312" w:eastAsia="仿宋_GB2312" w:hint="eastAsia"/>
          <w:b/>
          <w:sz w:val="32"/>
          <w:szCs w:val="44"/>
        </w:rPr>
        <w:t>本联合</w:t>
      </w:r>
      <w:proofErr w:type="gramEnd"/>
      <w:r w:rsidRPr="00F37A7D">
        <w:rPr>
          <w:rFonts w:ascii="仿宋_GB2312" w:eastAsia="仿宋_GB2312" w:hint="eastAsia"/>
          <w:b/>
          <w:sz w:val="32"/>
          <w:szCs w:val="44"/>
        </w:rPr>
        <w:t>培养招生工作。</w:t>
      </w:r>
      <w:r>
        <w:rPr>
          <w:rFonts w:ascii="仿宋_GB2312" w:eastAsia="仿宋_GB2312" w:hint="eastAsia"/>
          <w:sz w:val="32"/>
          <w:szCs w:val="44"/>
        </w:rPr>
        <w:t>电气工程自动化（专</w:t>
      </w:r>
      <w:proofErr w:type="gramStart"/>
      <w:r>
        <w:rPr>
          <w:rFonts w:ascii="仿宋_GB2312" w:eastAsia="仿宋_GB2312" w:hint="eastAsia"/>
          <w:sz w:val="32"/>
          <w:szCs w:val="44"/>
        </w:rPr>
        <w:t>本联合</w:t>
      </w:r>
      <w:proofErr w:type="gramEnd"/>
      <w:r>
        <w:rPr>
          <w:rFonts w:ascii="仿宋_GB2312" w:eastAsia="仿宋_GB2312" w:hint="eastAsia"/>
          <w:sz w:val="32"/>
          <w:szCs w:val="44"/>
        </w:rPr>
        <w:t>培养）专业计划招生5</w:t>
      </w:r>
      <w:r>
        <w:rPr>
          <w:rFonts w:ascii="仿宋_GB2312" w:eastAsia="仿宋_GB2312"/>
          <w:sz w:val="32"/>
          <w:szCs w:val="44"/>
        </w:rPr>
        <w:t>0</w:t>
      </w:r>
      <w:r>
        <w:rPr>
          <w:rFonts w:ascii="仿宋_GB2312" w:eastAsia="仿宋_GB2312" w:hint="eastAsia"/>
          <w:sz w:val="32"/>
          <w:szCs w:val="44"/>
        </w:rPr>
        <w:t>人，完成招生5</w:t>
      </w:r>
      <w:r>
        <w:rPr>
          <w:rFonts w:ascii="仿宋_GB2312" w:eastAsia="仿宋_GB2312"/>
          <w:sz w:val="32"/>
          <w:szCs w:val="44"/>
        </w:rPr>
        <w:t>4</w:t>
      </w:r>
      <w:r>
        <w:rPr>
          <w:rFonts w:ascii="仿宋_GB2312" w:eastAsia="仿宋_GB2312" w:hint="eastAsia"/>
          <w:sz w:val="32"/>
          <w:szCs w:val="44"/>
        </w:rPr>
        <w:t>人。</w:t>
      </w:r>
    </w:p>
    <w:p w:rsidR="001E4CA7" w:rsidRDefault="00021387" w:rsidP="00021387">
      <w:pPr>
        <w:spacing w:line="600" w:lineRule="exact"/>
        <w:ind w:firstLineChars="200" w:firstLine="643"/>
        <w:rPr>
          <w:rFonts w:ascii="仿宋_GB2312" w:eastAsia="仿宋_GB2312"/>
          <w:sz w:val="32"/>
          <w:szCs w:val="44"/>
        </w:rPr>
      </w:pPr>
      <w:r w:rsidRPr="00812307">
        <w:rPr>
          <w:rFonts w:ascii="仿宋_GB2312" w:eastAsia="仿宋_GB2312" w:hint="eastAsia"/>
          <w:b/>
          <w:sz w:val="32"/>
          <w:szCs w:val="44"/>
        </w:rPr>
        <w:t>3、新专业申报工作。</w:t>
      </w:r>
      <w:r w:rsidRPr="007E4079">
        <w:rPr>
          <w:rFonts w:ascii="仿宋_GB2312" w:eastAsia="仿宋_GB2312" w:hint="eastAsia"/>
          <w:sz w:val="32"/>
          <w:szCs w:val="44"/>
        </w:rPr>
        <w:t>对接国家重大发展战略</w:t>
      </w:r>
      <w:r>
        <w:rPr>
          <w:rFonts w:ascii="仿宋_GB2312" w:eastAsia="仿宋_GB2312" w:hint="eastAsia"/>
          <w:sz w:val="32"/>
          <w:szCs w:val="44"/>
        </w:rPr>
        <w:t>，完成现代农</w:t>
      </w:r>
      <w:r>
        <w:rPr>
          <w:rFonts w:ascii="仿宋_GB2312" w:eastAsia="仿宋_GB2312" w:hint="eastAsia"/>
          <w:sz w:val="32"/>
          <w:szCs w:val="44"/>
        </w:rPr>
        <w:lastRenderedPageBreak/>
        <w:t>业装备应用技术新专业申报工作。</w:t>
      </w:r>
    </w:p>
    <w:p w:rsidR="00557A59" w:rsidRPr="00167D68" w:rsidRDefault="00557A59" w:rsidP="00557A59">
      <w:pPr>
        <w:spacing w:line="600" w:lineRule="exact"/>
        <w:ind w:firstLine="660"/>
        <w:rPr>
          <w:rFonts w:ascii="黑体" w:eastAsia="黑体" w:hAnsi="黑体" w:cs="Times New Roman"/>
          <w:sz w:val="32"/>
          <w:szCs w:val="32"/>
        </w:rPr>
      </w:pPr>
      <w:r w:rsidRPr="00167D68">
        <w:rPr>
          <w:rFonts w:ascii="黑体" w:eastAsia="黑体" w:hAnsi="黑体" w:cs="Times New Roman" w:hint="eastAsia"/>
          <w:sz w:val="32"/>
          <w:szCs w:val="32"/>
        </w:rPr>
        <w:t>四、勤奋守法，严格遵守各项工作纪律</w:t>
      </w:r>
    </w:p>
    <w:p w:rsidR="00557A59" w:rsidRDefault="00557A59" w:rsidP="00557A59">
      <w:pPr>
        <w:spacing w:line="600" w:lineRule="exact"/>
        <w:ind w:firstLineChars="200" w:firstLine="640"/>
        <w:rPr>
          <w:rFonts w:ascii="仿宋_GB2312" w:eastAsia="仿宋_GB2312" w:hAnsi="仿宋" w:cs="Times New Roman"/>
          <w:sz w:val="32"/>
          <w:szCs w:val="32"/>
        </w:rPr>
      </w:pPr>
      <w:r w:rsidRPr="00557A59">
        <w:rPr>
          <w:rFonts w:ascii="仿宋_GB2312" w:eastAsia="仿宋_GB2312" w:hAnsi="仿宋" w:cs="Times New Roman" w:hint="eastAsia"/>
          <w:sz w:val="32"/>
          <w:szCs w:val="32"/>
        </w:rPr>
        <w:t>我在工作中能够服从各级领导的安排，不讲客观条件、不消极怠工，有问题能与领导及时勾通。我本着老老实实做人、踏踏实实做事的原则，工作中不计较个人得失，尊重同志，乐于助人，努力营造和谐的工作环境。一切工作能够以大局为重、以全局利益为重。 廉洁自律，作风正派。始终坚持以党员干部的标准严格要求自己，严格遵守廉洁自律各项规定，自觉接受组织和群众的监督。</w:t>
      </w:r>
      <w:bookmarkStart w:id="0" w:name="_GoBack"/>
      <w:bookmarkEnd w:id="0"/>
    </w:p>
    <w:p w:rsidR="00557A59" w:rsidRPr="00C36297" w:rsidRDefault="00C36297" w:rsidP="00557A59">
      <w:pPr>
        <w:spacing w:line="600" w:lineRule="exact"/>
        <w:ind w:firstLineChars="200" w:firstLine="640"/>
        <w:rPr>
          <w:rFonts w:ascii="仿宋_GB2312" w:eastAsia="仿宋_GB2312" w:hAnsi="楷体" w:hint="eastAsia"/>
        </w:rPr>
      </w:pPr>
      <w:r w:rsidRPr="00C36297">
        <w:rPr>
          <w:rFonts w:ascii="仿宋_GB2312" w:eastAsia="仿宋_GB2312" w:hAnsi="仿宋" w:cs="Times New Roman" w:hint="eastAsia"/>
          <w:sz w:val="32"/>
          <w:szCs w:val="32"/>
        </w:rPr>
        <w:t>一年以来，我在工作中取得了一定的成绩，得到了领导和同志们的认可，但是也存在着许多缺点和不足。在今后的工作中，我一定会更加严格的要求自己，发奋工作，积极进取，把工作做得更好，为党的教育事业和学校的发展做出自己最大的贡献。</w:t>
      </w:r>
    </w:p>
    <w:sectPr w:rsidR="00557A59" w:rsidRPr="00C36297" w:rsidSect="00AE779D">
      <w:pgSz w:w="11906" w:h="16838"/>
      <w:pgMar w:top="1985" w:right="1588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Microsoft YaHei UI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79D"/>
    <w:rsid w:val="00021387"/>
    <w:rsid w:val="001E4CA7"/>
    <w:rsid w:val="00557A59"/>
    <w:rsid w:val="005E6C0B"/>
    <w:rsid w:val="00636B59"/>
    <w:rsid w:val="00703ED8"/>
    <w:rsid w:val="00AE779D"/>
    <w:rsid w:val="00C36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CB9794"/>
  <w15:chartTrackingRefBased/>
  <w15:docId w15:val="{5DC2E4E2-07AD-48C6-A682-511F80376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779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</Pages>
  <Words>334</Words>
  <Characters>1910</Characters>
  <Application>Microsoft Office Word</Application>
  <DocSecurity>0</DocSecurity>
  <Lines>15</Lines>
  <Paragraphs>4</Paragraphs>
  <ScaleCrop>false</ScaleCrop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2023-03-01T06:46:00Z</dcterms:created>
  <dcterms:modified xsi:type="dcterms:W3CDTF">2023-03-01T07:55:00Z</dcterms:modified>
</cp:coreProperties>
</file>