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600" w:lineRule="exact"/>
        <w:jc w:val="center"/>
        <w:rPr>
          <w:rFonts w:ascii="Calibri" w:hAnsi="宋体" w:eastAsia="方正小标宋简体" w:cs="Times New Roman"/>
          <w:sz w:val="44"/>
          <w:szCs w:val="44"/>
        </w:rPr>
      </w:pPr>
      <w:r>
        <w:rPr>
          <w:rFonts w:hint="eastAsia" w:ascii="Calibri" w:hAnsi="宋体" w:eastAsia="方正小标宋简体" w:cs="Times New Roman"/>
          <w:sz w:val="44"/>
          <w:szCs w:val="44"/>
        </w:rPr>
        <w:t>个人述职述德述廉报告</w:t>
      </w:r>
    </w:p>
    <w:p>
      <w:pPr>
        <w:spacing w:before="100" w:beforeAutospacing="1" w:after="100" w:afterAutospacing="1" w:line="600" w:lineRule="exact"/>
        <w:jc w:val="center"/>
        <w:rPr>
          <w:rFonts w:ascii="楷体_GB2312" w:hAnsi="楷体" w:eastAsia="楷体_GB2312" w:cs="宋体"/>
          <w:sz w:val="32"/>
          <w:szCs w:val="32"/>
        </w:rPr>
      </w:pPr>
      <w:r>
        <w:rPr>
          <w:rFonts w:hint="eastAsia" w:ascii="楷体_GB2312" w:hAnsi="楷体" w:eastAsia="楷体_GB2312" w:cs="宋体"/>
          <w:sz w:val="32"/>
          <w:szCs w:val="32"/>
        </w:rPr>
        <w:t>（20</w:t>
      </w:r>
      <w:r>
        <w:rPr>
          <w:rFonts w:ascii="楷体_GB2312" w:hAnsi="楷体" w:eastAsia="楷体_GB2312" w:cs="宋体"/>
          <w:sz w:val="32"/>
          <w:szCs w:val="32"/>
        </w:rPr>
        <w:t>2</w:t>
      </w:r>
      <w:r>
        <w:rPr>
          <w:rFonts w:hint="eastAsia" w:ascii="楷体_GB2312" w:hAnsi="楷体" w:eastAsia="楷体_GB2312" w:cs="宋体"/>
          <w:sz w:val="32"/>
          <w:szCs w:val="32"/>
          <w:lang w:val="en-US" w:eastAsia="zh-CN"/>
        </w:rPr>
        <w:t>3</w:t>
      </w:r>
      <w:r>
        <w:rPr>
          <w:rFonts w:hint="eastAsia" w:ascii="楷体_GB2312" w:hAnsi="楷体" w:eastAsia="楷体_GB2312" w:cs="宋体"/>
          <w:sz w:val="32"/>
          <w:szCs w:val="32"/>
        </w:rPr>
        <w:t>年</w:t>
      </w:r>
      <w:r>
        <w:rPr>
          <w:rFonts w:hint="eastAsia" w:ascii="楷体_GB2312" w:hAnsi="楷体" w:eastAsia="楷体_GB2312" w:cs="宋体"/>
          <w:sz w:val="32"/>
          <w:szCs w:val="32"/>
          <w:lang w:val="en-US" w:eastAsia="zh-CN"/>
        </w:rPr>
        <w:t>3</w:t>
      </w:r>
      <w:r>
        <w:rPr>
          <w:rFonts w:hint="eastAsia" w:ascii="楷体_GB2312" w:hAnsi="楷体" w:eastAsia="楷体_GB2312" w:cs="宋体"/>
          <w:sz w:val="32"/>
          <w:szCs w:val="32"/>
        </w:rPr>
        <w:t>月）</w:t>
      </w:r>
    </w:p>
    <w:p>
      <w:pPr>
        <w:spacing w:before="100" w:beforeAutospacing="1" w:after="100" w:afterAutospacing="1" w:line="600" w:lineRule="exact"/>
        <w:jc w:val="center"/>
        <w:rPr>
          <w:rFonts w:ascii="楷体_GB2312" w:hAnsi="Calibri" w:eastAsia="楷体_GB2312" w:cs="宋体"/>
          <w:sz w:val="32"/>
          <w:szCs w:val="32"/>
        </w:rPr>
      </w:pPr>
      <w:r>
        <w:rPr>
          <w:rFonts w:hint="eastAsia" w:ascii="楷体_GB2312" w:hAnsi="Calibri" w:eastAsia="楷体_GB2312" w:cs="宋体"/>
          <w:sz w:val="32"/>
          <w:szCs w:val="32"/>
        </w:rPr>
        <w:t>王晓勇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，在校领导的正确领导下，在各位领导的关心、培养和同志们的支持配合下，本人的思想、工作和学习等方面取得了长足的进步。一年来，我始终坚持认认真真学习，踏踏实实干事，清清白白做人，认真履行职责，坚持原则，圆满完成了年初安排的各项工作和分管的各项工作，现将一年来本人的思想政治状态、履职尽责、廉洁从政主要情况向组织汇报如下，如有不妥之处请给予批评指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一、加强学习，努力提高自身综合素质，提升党风廉政建设责任感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一年来，我担任教务处副处长岗位，分管全校教学、质量工程等工作，深知要想做好副职，协助好处长的工作，自身必须具备较高的素质和业务能力，立场坚定，方向明确。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一是政策理论学习，通过单位组织学习和自我学习两方面相互结合，我认真学习了党的二十大精神，不断领悟二十大精髓，贯彻落实争先创优、保持党员纯洁性、科学发展观等精神。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二是认真学习行业内部的各项方针政策，努力促进自己在实践工作中的提高。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三是认真学习贯彻《国家职业教育改革实施方案》和《关于推动现代职业教育高质量发展的实施意见》等文件精神，掌握国家关于职业教育相关政策，并融入到日常教学管理中。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今年以来，我认真学习贯彻党的十九大、二十大精神，以习近平新时代中国特色社会主义思想为指引。一方面加强学习。通过单位组织学习和自我学习两方面相互结合，我认真学习了党的十九大、二十大精神，不断领悟十九大、二十大精髓，贯彻落实争先创优、保持党员纯洁性、科学发展观等精神，开展广泛交流，向身边的先进典型学习；一方面提高认识。强化“四个意识”，坚定“四个自信”，确保思想认识到位，成为一名合格党员。另一方面积极行动。对照标准，以优秀党支部为标杆，以整改为契机，加强标准化建设，为党担责，为党尽责。增强了自身的大局意识、责任意识、服务意识，使自己在思想上、行动上、政治上坚决与党中央保持一致，不断提高自己的政治素养，时刻以一名党员干部的标准严格要求自己，只有不断地学习新的知识、新的精神，才能在工作和生活中发挥党员领导干部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二、恪尽职守，认真完成各项工作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1.认真执行学校的各项教学管理制度，按照工作分工顺利完成全校的日常教学管理工作、质量工程项目管理、高水平大学项目建设，协助处长完成教学诊改、专本联合培养等工作。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组织全校45个高职专业（含三年制、五年制）、2个本科专业2022版人才培养方案、500多门课程标准的修订，为2022级新生教学提供了有力的保障，同时完成所有专业人才培养方案的录入、开课计划的核对、教学任务的设置、教学课表的编排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3.重视教学管理工作，认真完成全校课表的编排，调停课等工作。认真制定并完成期初、中、末教学检查工作要求和材料的收集整理。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4.完成安徽省教育厅关于双高计划项目申报作证材料的整理、统稿、上报工作。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.统筹全校各牵头部门，按照教育部教育部要求，完成2022年状态数据收集、整理，并完成45张校级数据表、16张院、校级数据表、4张个人、院、校级数据表的填报，为学校其他部门的数据填报提供了源数据，同时完成《安徽省高职院校办学条件达标重点监测指标摸排表》的填报工作，获得教育厅的好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6.重视“诊改”促教学。认真按照我校“诊改实施方案”、“教师教学行为提升方案”等文件要求，顺利完成学校诊改符复核等工作。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7.组织完成2022年省、校级质量工程项目申报工作。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8.进一步完善顶岗实习制度，全面落实和布置2019级学生的顶岗实习动员、安排等工作。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9.完成高水平大学阶段性检查、资料整理工作。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10.完成2022年高职扩招状态数据工作。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11.完成2022年质量年报编制、上报工作。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12.积极完成校、处领导布置的其他工作。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三、恪守廉洁勤政，严格执行廉洁自律准则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严格遵守党员干部廉洁自律若干规定，规范了自己的从政行为。清清白白做人、干干净净做事，在廉洁上做一个干净人。从严落实中央八项规定，坚守理想信念，净化自己的生活圈、交际圈、朋友圈，正确处理好公和私、义和利、是和非、苦和乐的关系，切实做到修身慎行、怀德自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本人在整个一年中，始终全面学习、全面对照相关文件要求，牢记党员干部身份，时时自省自警。自觉强化作风建设，用三严三实的标准要求自己，严守反腐倡廉规定，严防“四风”问题。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四、问题与不足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回顾过去一年的工作，在看到成绩的同时，也存在着一些不足：工作经验虽较上一年有了很大的提高，但仍有很多需要提高的地方，闯劲有但开拓创新意识有待加强，工作扎实但效率有待提高，个人能力较强但统筹调度其他工作人员的能力有待提高，工作积极性有但大局意识有待提高，协调能力有但服务意识有待提高，工作方法不够细致；工作作风不够扎实等问题。在今后的工作中，我要认真学习、勇于创新、不断进取，提高综合素质、业务能力、服务意识，为学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的发展尽自己最大的贡献。</w:t>
      </w:r>
    </w:p>
    <w:sectPr>
      <w:pgSz w:w="11906" w:h="16838"/>
      <w:pgMar w:top="2155" w:right="1588" w:bottom="1871" w:left="1588" w:header="851" w:footer="992" w:gutter="0"/>
      <w:cols w:space="425" w:num="1"/>
      <w:docGrid w:type="lines" w:linePitch="5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Arial Unicode MS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RmMjg3ZWYwNGU5ODNjZTU3MTk4ZTYyNWEwZDU0NGQifQ=="/>
  </w:docVars>
  <w:rsids>
    <w:rsidRoot w:val="00F95A72"/>
    <w:rsid w:val="00092E6E"/>
    <w:rsid w:val="001107BF"/>
    <w:rsid w:val="00280775"/>
    <w:rsid w:val="00356955"/>
    <w:rsid w:val="003C2B63"/>
    <w:rsid w:val="003D472C"/>
    <w:rsid w:val="004D4402"/>
    <w:rsid w:val="005A51AB"/>
    <w:rsid w:val="00615647"/>
    <w:rsid w:val="006B6535"/>
    <w:rsid w:val="0070648E"/>
    <w:rsid w:val="00726AA6"/>
    <w:rsid w:val="0084368B"/>
    <w:rsid w:val="008525F7"/>
    <w:rsid w:val="009070AB"/>
    <w:rsid w:val="00922879"/>
    <w:rsid w:val="009738CF"/>
    <w:rsid w:val="009C4241"/>
    <w:rsid w:val="00B640AE"/>
    <w:rsid w:val="00B878B7"/>
    <w:rsid w:val="00BD6558"/>
    <w:rsid w:val="00CC053E"/>
    <w:rsid w:val="00DF3561"/>
    <w:rsid w:val="00E52B47"/>
    <w:rsid w:val="00EB4C17"/>
    <w:rsid w:val="00EB609F"/>
    <w:rsid w:val="00F95A72"/>
    <w:rsid w:val="00FD2504"/>
    <w:rsid w:val="31E95189"/>
    <w:rsid w:val="522071BC"/>
    <w:rsid w:val="5E671A49"/>
    <w:rsid w:val="604D48C7"/>
    <w:rsid w:val="60DA5C84"/>
    <w:rsid w:val="73B6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216</Words>
  <Characters>1233</Characters>
  <Lines>10</Lines>
  <Paragraphs>2</Paragraphs>
  <TotalTime>8</TotalTime>
  <ScaleCrop>false</ScaleCrop>
  <LinksUpToDate>false</LinksUpToDate>
  <CharactersWithSpaces>1447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2020-03-09T02:10:00Z</dcterms:created>
  <dc:creator>jpli</dc:creator>
  <cp:lastModifiedBy>wxy</cp:lastModifiedBy>
  <dcterms:modified xsi:type="dcterms:W3CDTF">2023-03-01T08:58:43Z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D54E76757D7A430FBF8668F872D43E2C</vt:lpwstr>
  </property>
</Properties>
</file>